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25B" w:rsidRDefault="0088025B" w:rsidP="0088025B">
      <w:pPr>
        <w:spacing w:line="240" w:lineRule="auto"/>
        <w:ind w:right="720"/>
        <w:contextualSpacing/>
        <w:rPr>
          <w:rFonts w:ascii="Times New Roman" w:hAnsi="Times New Roman" w:cs="Times New Roman"/>
          <w:sz w:val="24"/>
          <w:szCs w:val="24"/>
        </w:rPr>
      </w:pPr>
      <w:bookmarkStart w:id="0" w:name="_GoBack"/>
      <w:bookmarkEnd w:id="0"/>
      <w:r w:rsidRPr="00582B45">
        <w:rPr>
          <w:rFonts w:ascii="Times New Roman" w:hAnsi="Times New Roman" w:cs="Times New Roman"/>
          <w:sz w:val="24"/>
          <w:szCs w:val="24"/>
        </w:rPr>
        <w:t>Science Olympiad</w:t>
      </w:r>
      <w:r>
        <w:rPr>
          <w:rFonts w:ascii="Times New Roman" w:hAnsi="Times New Roman" w:cs="Times New Roman"/>
          <w:sz w:val="24"/>
          <w:szCs w:val="24"/>
        </w:rPr>
        <w:t xml:space="preserve"> Reach for the Stars Event (201</w:t>
      </w:r>
      <w:r w:rsidR="00D402CF">
        <w:rPr>
          <w:rFonts w:ascii="Times New Roman" w:hAnsi="Times New Roman" w:cs="Times New Roman"/>
          <w:sz w:val="24"/>
          <w:szCs w:val="24"/>
        </w:rPr>
        <w:t>7</w:t>
      </w:r>
      <w:r w:rsidRPr="00582B45">
        <w:rPr>
          <w:rFonts w:ascii="Times New Roman" w:hAnsi="Times New Roman" w:cs="Times New Roman"/>
          <w:sz w:val="24"/>
          <w:szCs w:val="24"/>
        </w:rPr>
        <w:t>)</w:t>
      </w:r>
      <w:r w:rsidR="007C6EDF">
        <w:rPr>
          <w:rFonts w:ascii="Times New Roman" w:hAnsi="Times New Roman" w:cs="Times New Roman"/>
          <w:sz w:val="24"/>
          <w:szCs w:val="24"/>
        </w:rPr>
        <w:t xml:space="preserve"> Webinar Transcript</w:t>
      </w:r>
    </w:p>
    <w:p w:rsidR="00C61165" w:rsidRDefault="00C61165" w:rsidP="0088025B">
      <w:pPr>
        <w:spacing w:line="240" w:lineRule="auto"/>
        <w:ind w:right="720"/>
        <w:contextualSpacing/>
        <w:rPr>
          <w:rFonts w:ascii="Times New Roman" w:hAnsi="Times New Roman" w:cs="Times New Roman"/>
          <w:sz w:val="24"/>
          <w:szCs w:val="24"/>
        </w:rPr>
      </w:pPr>
    </w:p>
    <w:p w:rsidR="00C61165" w:rsidRDefault="00C61165" w:rsidP="0088025B">
      <w:p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Slide 1:</w:t>
      </w:r>
    </w:p>
    <w:p w:rsidR="00C61165" w:rsidRDefault="00C61165" w:rsidP="0088025B">
      <w:p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This presentation is an overview of the content and resources for the National Scienc</w:t>
      </w:r>
      <w:r w:rsidR="00D402CF">
        <w:rPr>
          <w:rFonts w:ascii="Times New Roman" w:hAnsi="Times New Roman" w:cs="Times New Roman"/>
          <w:sz w:val="24"/>
          <w:szCs w:val="24"/>
        </w:rPr>
        <w:t>e Olympiad (NSO) Division B 2017</w:t>
      </w:r>
      <w:r>
        <w:rPr>
          <w:rFonts w:ascii="Times New Roman" w:hAnsi="Times New Roman" w:cs="Times New Roman"/>
          <w:sz w:val="24"/>
          <w:szCs w:val="24"/>
        </w:rPr>
        <w:t xml:space="preserve"> Reach for the Stars Event (RFTS). The NSO 201</w:t>
      </w:r>
      <w:r w:rsidR="00D402CF">
        <w:rPr>
          <w:rFonts w:ascii="Times New Roman" w:hAnsi="Times New Roman" w:cs="Times New Roman"/>
          <w:sz w:val="24"/>
          <w:szCs w:val="24"/>
        </w:rPr>
        <w:t xml:space="preserve">7 </w:t>
      </w:r>
      <w:r>
        <w:rPr>
          <w:rFonts w:ascii="Times New Roman" w:hAnsi="Times New Roman" w:cs="Times New Roman"/>
          <w:sz w:val="24"/>
          <w:szCs w:val="24"/>
        </w:rPr>
        <w:t xml:space="preserve">national competition will be held at </w:t>
      </w:r>
      <w:r w:rsidR="00D402CF">
        <w:rPr>
          <w:rFonts w:ascii="Times New Roman" w:hAnsi="Times New Roman" w:cs="Times New Roman"/>
          <w:sz w:val="24"/>
          <w:szCs w:val="24"/>
        </w:rPr>
        <w:t>Wright State University in Dayton, OH on May 19</w:t>
      </w:r>
      <w:r w:rsidR="00D402CF" w:rsidRPr="00D402CF">
        <w:rPr>
          <w:rFonts w:ascii="Times New Roman" w:hAnsi="Times New Roman" w:cs="Times New Roman"/>
          <w:sz w:val="24"/>
          <w:szCs w:val="24"/>
          <w:vertAlign w:val="superscript"/>
        </w:rPr>
        <w:t>th</w:t>
      </w:r>
      <w:r w:rsidR="00D402CF">
        <w:rPr>
          <w:rFonts w:ascii="Times New Roman" w:hAnsi="Times New Roman" w:cs="Times New Roman"/>
          <w:sz w:val="24"/>
          <w:szCs w:val="24"/>
        </w:rPr>
        <w:t xml:space="preserve"> and 20</w:t>
      </w:r>
      <w:r w:rsidR="00D402CF" w:rsidRPr="00D402CF">
        <w:rPr>
          <w:rFonts w:ascii="Times New Roman" w:hAnsi="Times New Roman" w:cs="Times New Roman"/>
          <w:sz w:val="24"/>
          <w:szCs w:val="24"/>
          <w:vertAlign w:val="superscript"/>
        </w:rPr>
        <w:t>th</w:t>
      </w:r>
      <w:r w:rsidR="00D402CF">
        <w:rPr>
          <w:rFonts w:ascii="Times New Roman" w:hAnsi="Times New Roman" w:cs="Times New Roman"/>
          <w:sz w:val="24"/>
          <w:szCs w:val="24"/>
        </w:rPr>
        <w:t xml:space="preserve">. </w:t>
      </w:r>
    </w:p>
    <w:p w:rsidR="00135EF3" w:rsidRDefault="00135EF3" w:rsidP="0088025B">
      <w:pPr>
        <w:spacing w:line="240" w:lineRule="auto"/>
        <w:ind w:right="720"/>
        <w:contextualSpacing/>
        <w:rPr>
          <w:rFonts w:ascii="Times New Roman" w:hAnsi="Times New Roman" w:cs="Times New Roman"/>
          <w:sz w:val="24"/>
          <w:szCs w:val="24"/>
        </w:rPr>
      </w:pPr>
    </w:p>
    <w:p w:rsidR="00135EF3" w:rsidRDefault="00135EF3" w:rsidP="0088025B">
      <w:p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Slide 2:</w:t>
      </w:r>
    </w:p>
    <w:p w:rsidR="00135EF3" w:rsidRDefault="00135EF3" w:rsidP="0088025B">
      <w:p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 xml:space="preserve">My name is Donna Young, and I </w:t>
      </w:r>
      <w:r w:rsidR="00D402CF">
        <w:rPr>
          <w:rFonts w:ascii="Times New Roman" w:hAnsi="Times New Roman" w:cs="Times New Roman"/>
          <w:sz w:val="24"/>
          <w:szCs w:val="24"/>
        </w:rPr>
        <w:t>work with</w:t>
      </w:r>
      <w:r>
        <w:rPr>
          <w:rFonts w:ascii="Times New Roman" w:hAnsi="Times New Roman" w:cs="Times New Roman"/>
          <w:sz w:val="24"/>
          <w:szCs w:val="24"/>
        </w:rPr>
        <w:t xml:space="preserve"> the NASA Astrophysics Division</w:t>
      </w:r>
      <w:r w:rsidR="00D402CF">
        <w:rPr>
          <w:rFonts w:ascii="Times New Roman" w:hAnsi="Times New Roman" w:cs="Times New Roman"/>
          <w:sz w:val="24"/>
          <w:szCs w:val="24"/>
        </w:rPr>
        <w:t xml:space="preserve"> Chandra X-Ray Center to produce materials, clinics and workshops for NSO</w:t>
      </w:r>
      <w:r>
        <w:rPr>
          <w:rFonts w:ascii="Times New Roman" w:hAnsi="Times New Roman" w:cs="Times New Roman"/>
          <w:sz w:val="24"/>
          <w:szCs w:val="24"/>
        </w:rPr>
        <w:t xml:space="preserve">. The NASA Astrophysics </w:t>
      </w:r>
      <w:r w:rsidR="006757A0">
        <w:rPr>
          <w:rFonts w:ascii="Times New Roman" w:hAnsi="Times New Roman" w:cs="Times New Roman"/>
          <w:sz w:val="24"/>
          <w:szCs w:val="24"/>
        </w:rPr>
        <w:t>Division</w:t>
      </w:r>
      <w:r w:rsidR="00D402CF">
        <w:rPr>
          <w:rFonts w:ascii="Times New Roman" w:hAnsi="Times New Roman" w:cs="Times New Roman"/>
          <w:sz w:val="24"/>
          <w:szCs w:val="24"/>
        </w:rPr>
        <w:t xml:space="preserve">/CXC </w:t>
      </w:r>
      <w:r>
        <w:rPr>
          <w:rFonts w:ascii="Times New Roman" w:hAnsi="Times New Roman" w:cs="Times New Roman"/>
          <w:sz w:val="24"/>
          <w:szCs w:val="24"/>
        </w:rPr>
        <w:t>is s</w:t>
      </w:r>
      <w:r w:rsidR="00D402CF">
        <w:rPr>
          <w:rFonts w:ascii="Times New Roman" w:hAnsi="Times New Roman" w:cs="Times New Roman"/>
          <w:sz w:val="24"/>
          <w:szCs w:val="24"/>
        </w:rPr>
        <w:t>upporting</w:t>
      </w:r>
      <w:r>
        <w:rPr>
          <w:rFonts w:ascii="Times New Roman" w:hAnsi="Times New Roman" w:cs="Times New Roman"/>
          <w:sz w:val="24"/>
          <w:szCs w:val="24"/>
        </w:rPr>
        <w:t xml:space="preserve"> both the Division B Reach for the Stars t and the Division C Astronomy </w:t>
      </w:r>
      <w:r w:rsidR="0061586B">
        <w:rPr>
          <w:rFonts w:ascii="Times New Roman" w:hAnsi="Times New Roman" w:cs="Times New Roman"/>
          <w:sz w:val="24"/>
          <w:szCs w:val="24"/>
        </w:rPr>
        <w:t>space science events</w:t>
      </w:r>
      <w:r>
        <w:rPr>
          <w:rFonts w:ascii="Times New Roman" w:hAnsi="Times New Roman" w:cs="Times New Roman"/>
          <w:sz w:val="24"/>
          <w:szCs w:val="24"/>
        </w:rPr>
        <w:t>.</w:t>
      </w:r>
    </w:p>
    <w:p w:rsidR="00135EF3" w:rsidRDefault="00135EF3" w:rsidP="0088025B">
      <w:pPr>
        <w:spacing w:line="240" w:lineRule="auto"/>
        <w:ind w:right="720"/>
        <w:contextualSpacing/>
        <w:rPr>
          <w:rFonts w:ascii="Times New Roman" w:hAnsi="Times New Roman" w:cs="Times New Roman"/>
          <w:sz w:val="24"/>
          <w:szCs w:val="24"/>
        </w:rPr>
      </w:pPr>
    </w:p>
    <w:p w:rsidR="00135EF3" w:rsidRDefault="00135EF3" w:rsidP="0088025B">
      <w:pPr>
        <w:spacing w:line="240" w:lineRule="auto"/>
        <w:ind w:right="720"/>
        <w:contextualSpacing/>
        <w:rPr>
          <w:rFonts w:ascii="Times New Roman" w:hAnsi="Times New Roman" w:cs="Times New Roman"/>
          <w:sz w:val="24"/>
          <w:szCs w:val="24"/>
        </w:rPr>
      </w:pPr>
      <w:r>
        <w:rPr>
          <w:rFonts w:ascii="Times New Roman" w:hAnsi="Times New Roman" w:cs="Times New Roman"/>
          <w:sz w:val="24"/>
          <w:szCs w:val="24"/>
        </w:rPr>
        <w:t xml:space="preserve">Slide 3: </w:t>
      </w:r>
    </w:p>
    <w:p w:rsidR="00B8745B" w:rsidRDefault="00135EF3" w:rsidP="00D402CF">
      <w:pPr>
        <w:spacing w:line="240" w:lineRule="auto"/>
        <w:ind w:right="720"/>
        <w:contextualSpacing/>
      </w:pPr>
      <w:r>
        <w:rPr>
          <w:rFonts w:ascii="Times New Roman" w:hAnsi="Times New Roman" w:cs="Times New Roman"/>
          <w:sz w:val="24"/>
          <w:szCs w:val="24"/>
        </w:rPr>
        <w:t xml:space="preserve">The recommended resources for this event will be discussed at the end of the presentation. The Webinar </w:t>
      </w:r>
      <w:r w:rsidR="00D402CF">
        <w:rPr>
          <w:rFonts w:ascii="Times New Roman" w:hAnsi="Times New Roman" w:cs="Times New Roman"/>
          <w:sz w:val="24"/>
          <w:szCs w:val="24"/>
        </w:rPr>
        <w:t xml:space="preserve">and transcript </w:t>
      </w:r>
      <w:r>
        <w:rPr>
          <w:rFonts w:ascii="Times New Roman" w:hAnsi="Times New Roman" w:cs="Times New Roman"/>
          <w:sz w:val="24"/>
          <w:szCs w:val="24"/>
        </w:rPr>
        <w:t>is posted on the Chandra X-Ray Observatory website at</w:t>
      </w:r>
      <w:r w:rsidR="00D402CF">
        <w:rPr>
          <w:rFonts w:ascii="Times New Roman" w:hAnsi="Times New Roman" w:cs="Times New Roman"/>
          <w:sz w:val="24"/>
          <w:szCs w:val="24"/>
        </w:rPr>
        <w:t xml:space="preserve"> </w:t>
      </w:r>
      <w:hyperlink r:id="rId5" w:history="1">
        <w:r w:rsidRPr="00135EF3">
          <w:rPr>
            <w:rStyle w:val="Hyperlink"/>
            <w:rFonts w:ascii="Times New Roman" w:hAnsi="Times New Roman" w:cs="Times New Roman"/>
            <w:sz w:val="24"/>
            <w:szCs w:val="24"/>
          </w:rPr>
          <w:t>http://chandra.harvard.edu/edu/olympiad.html</w:t>
        </w:r>
      </w:hyperlink>
      <w:r w:rsidRPr="00135EF3">
        <w:rPr>
          <w:rFonts w:ascii="Times New Roman" w:hAnsi="Times New Roman" w:cs="Times New Roman"/>
          <w:sz w:val="24"/>
          <w:szCs w:val="24"/>
        </w:rPr>
        <w:t xml:space="preserve"> and the accompan</w:t>
      </w:r>
      <w:r>
        <w:rPr>
          <w:rFonts w:ascii="Times New Roman" w:hAnsi="Times New Roman" w:cs="Times New Roman"/>
          <w:sz w:val="24"/>
          <w:szCs w:val="24"/>
        </w:rPr>
        <w:t xml:space="preserve">ying PowerPoint </w:t>
      </w:r>
      <w:r w:rsidR="00D402CF">
        <w:rPr>
          <w:rFonts w:ascii="Times New Roman" w:hAnsi="Times New Roman" w:cs="Times New Roman"/>
          <w:sz w:val="24"/>
          <w:szCs w:val="24"/>
        </w:rPr>
        <w:t xml:space="preserve">presentation </w:t>
      </w:r>
      <w:r w:rsidR="00092E5D">
        <w:rPr>
          <w:rFonts w:ascii="Times New Roman" w:hAnsi="Times New Roman" w:cs="Times New Roman"/>
          <w:sz w:val="24"/>
          <w:szCs w:val="24"/>
        </w:rPr>
        <w:t>(including links in the notes section)</w:t>
      </w:r>
      <w:r>
        <w:rPr>
          <w:rFonts w:ascii="Times New Roman" w:hAnsi="Times New Roman" w:cs="Times New Roman"/>
          <w:sz w:val="24"/>
          <w:szCs w:val="24"/>
        </w:rPr>
        <w:t xml:space="preserve"> will be poste</w:t>
      </w:r>
      <w:r w:rsidR="00D402CF">
        <w:rPr>
          <w:rFonts w:ascii="Times New Roman" w:hAnsi="Times New Roman" w:cs="Times New Roman"/>
          <w:sz w:val="24"/>
          <w:szCs w:val="24"/>
        </w:rPr>
        <w:t>d and available for download on the NSO website.</w:t>
      </w:r>
    </w:p>
    <w:p w:rsidR="00D402CF" w:rsidRDefault="00D402CF" w:rsidP="00D402CF">
      <w:pPr>
        <w:spacing w:line="240" w:lineRule="auto"/>
        <w:ind w:right="720"/>
        <w:contextualSpacing/>
        <w:rPr>
          <w:rFonts w:ascii="Times New Roman" w:hAnsi="Times New Roman" w:cs="Times New Roman"/>
          <w:sz w:val="24"/>
          <w:szCs w:val="24"/>
        </w:rPr>
      </w:pPr>
    </w:p>
    <w:p w:rsidR="00135EF3" w:rsidRDefault="00712F90">
      <w:pPr>
        <w:contextualSpacing/>
        <w:rPr>
          <w:rFonts w:ascii="Times New Roman" w:hAnsi="Times New Roman" w:cs="Times New Roman"/>
          <w:sz w:val="24"/>
          <w:szCs w:val="24"/>
        </w:rPr>
      </w:pPr>
      <w:r>
        <w:rPr>
          <w:rFonts w:ascii="Times New Roman" w:hAnsi="Times New Roman" w:cs="Times New Roman"/>
          <w:sz w:val="24"/>
          <w:szCs w:val="24"/>
        </w:rPr>
        <w:t xml:space="preserve">Slide 4: </w:t>
      </w:r>
    </w:p>
    <w:p w:rsidR="00712F90" w:rsidRDefault="00D402CF">
      <w:pPr>
        <w:contextualSpacing/>
        <w:rPr>
          <w:rFonts w:ascii="Times New Roman" w:hAnsi="Times New Roman" w:cs="Times New Roman"/>
          <w:sz w:val="24"/>
          <w:szCs w:val="24"/>
        </w:rPr>
      </w:pPr>
      <w:r>
        <w:rPr>
          <w:rFonts w:ascii="Times New Roman" w:hAnsi="Times New Roman" w:cs="Times New Roman"/>
          <w:sz w:val="24"/>
          <w:szCs w:val="24"/>
        </w:rPr>
        <w:t xml:space="preserve">This is the second year for the RFTS </w:t>
      </w:r>
      <w:r w:rsidR="000F7553">
        <w:rPr>
          <w:rFonts w:ascii="Times New Roman" w:hAnsi="Times New Roman" w:cs="Times New Roman"/>
          <w:sz w:val="24"/>
          <w:szCs w:val="24"/>
        </w:rPr>
        <w:t xml:space="preserve">content rotation, and like 2016, the content focus in </w:t>
      </w:r>
      <w:r w:rsidR="00712F90">
        <w:rPr>
          <w:rFonts w:ascii="Times New Roman" w:hAnsi="Times New Roman" w:cs="Times New Roman"/>
          <w:sz w:val="24"/>
          <w:szCs w:val="24"/>
        </w:rPr>
        <w:t>2017 will concentrate on stars</w:t>
      </w:r>
      <w:r w:rsidR="00127EE6">
        <w:rPr>
          <w:rFonts w:ascii="Times New Roman" w:hAnsi="Times New Roman" w:cs="Times New Roman"/>
          <w:sz w:val="24"/>
          <w:szCs w:val="24"/>
        </w:rPr>
        <w:t xml:space="preserve"> and stellar evolution. </w:t>
      </w:r>
      <w:r w:rsidR="000F7553">
        <w:rPr>
          <w:rFonts w:ascii="Times New Roman" w:hAnsi="Times New Roman" w:cs="Times New Roman"/>
          <w:sz w:val="24"/>
          <w:szCs w:val="24"/>
        </w:rPr>
        <w:t xml:space="preserve"> </w:t>
      </w:r>
      <w:r w:rsidR="00243234">
        <w:rPr>
          <w:rFonts w:ascii="Times New Roman" w:hAnsi="Times New Roman" w:cs="Times New Roman"/>
          <w:sz w:val="24"/>
          <w:szCs w:val="24"/>
        </w:rPr>
        <w:t>As in 2016, t</w:t>
      </w:r>
      <w:r w:rsidR="000F7553">
        <w:rPr>
          <w:rFonts w:ascii="Times New Roman" w:hAnsi="Times New Roman" w:cs="Times New Roman"/>
          <w:sz w:val="24"/>
          <w:szCs w:val="24"/>
        </w:rPr>
        <w:t>he specific focus for the 2017</w:t>
      </w:r>
      <w:r w:rsidR="00127EE6">
        <w:rPr>
          <w:rFonts w:ascii="Times New Roman" w:hAnsi="Times New Roman" w:cs="Times New Roman"/>
          <w:sz w:val="24"/>
          <w:szCs w:val="24"/>
        </w:rPr>
        <w:t xml:space="preserve"> competition is the properties and evolutionary stages for stars – especially star formation regions and supernova remnants – as observed across the entire electromagnetic spectrum.</w:t>
      </w:r>
      <w:r w:rsidR="004E60FB">
        <w:rPr>
          <w:rFonts w:ascii="Times New Roman" w:hAnsi="Times New Roman" w:cs="Times New Roman"/>
          <w:sz w:val="24"/>
          <w:szCs w:val="24"/>
        </w:rPr>
        <w:t xml:space="preserve"> Each team may bring two 8.5” x 11” two-sided pieces of paper containing information in any form from any source. The notes may be used during both parts of the event. Some regional and/or state competitions may use a planetarium or star dome. Coaches should contact their state directors for this information; if this type of venue is used, teams will need to provide clipboards and red lights for the event. The focus for Part I is star, constellation and deep sky object identification and the focus for Part II focuses on various aspects of stars themselves – evolution, classification, </w:t>
      </w:r>
      <w:r w:rsidR="009C1C38">
        <w:rPr>
          <w:rFonts w:ascii="Times New Roman" w:hAnsi="Times New Roman" w:cs="Times New Roman"/>
          <w:sz w:val="24"/>
          <w:szCs w:val="24"/>
        </w:rPr>
        <w:t>the electromagnetic spectrum, stellar temperature, radius, luminosity, magnitude &amp; luminosity scale, the distance modulus and the inverse square law.</w:t>
      </w:r>
      <w:r w:rsidR="000F7553">
        <w:rPr>
          <w:rFonts w:ascii="Times New Roman" w:hAnsi="Times New Roman" w:cs="Times New Roman"/>
          <w:sz w:val="24"/>
          <w:szCs w:val="24"/>
        </w:rPr>
        <w:t xml:space="preserve"> The only difference in 2017 from 2016 is that a few of the constellations and deep sky objects have been changed.</w:t>
      </w:r>
    </w:p>
    <w:p w:rsidR="00DB3504" w:rsidRDefault="00DB3504">
      <w:pPr>
        <w:contextualSpacing/>
        <w:rPr>
          <w:rFonts w:ascii="Times New Roman" w:hAnsi="Times New Roman" w:cs="Times New Roman"/>
          <w:sz w:val="24"/>
          <w:szCs w:val="24"/>
        </w:rPr>
      </w:pPr>
    </w:p>
    <w:p w:rsidR="00DB3504" w:rsidRDefault="00DB3504">
      <w:pPr>
        <w:contextualSpacing/>
        <w:rPr>
          <w:rFonts w:ascii="Times New Roman" w:hAnsi="Times New Roman" w:cs="Times New Roman"/>
          <w:sz w:val="24"/>
          <w:szCs w:val="24"/>
        </w:rPr>
      </w:pPr>
      <w:r>
        <w:rPr>
          <w:rFonts w:ascii="Times New Roman" w:hAnsi="Times New Roman" w:cs="Times New Roman"/>
          <w:sz w:val="24"/>
          <w:szCs w:val="24"/>
        </w:rPr>
        <w:t>Slide 5:</w:t>
      </w:r>
    </w:p>
    <w:p w:rsidR="00DB3504" w:rsidRDefault="00DB3504">
      <w:pPr>
        <w:contextualSpacing/>
        <w:rPr>
          <w:rFonts w:ascii="Times New Roman" w:hAnsi="Times New Roman" w:cs="Times New Roman"/>
          <w:sz w:val="24"/>
          <w:szCs w:val="24"/>
        </w:rPr>
      </w:pPr>
      <w:r>
        <w:rPr>
          <w:rFonts w:ascii="Times New Roman" w:hAnsi="Times New Roman" w:cs="Times New Roman"/>
          <w:sz w:val="24"/>
          <w:szCs w:val="24"/>
        </w:rPr>
        <w:t>This is a list of the constellations, stars a</w:t>
      </w:r>
      <w:r w:rsidR="000F7553">
        <w:rPr>
          <w:rFonts w:ascii="Times New Roman" w:hAnsi="Times New Roman" w:cs="Times New Roman"/>
          <w:sz w:val="24"/>
          <w:szCs w:val="24"/>
        </w:rPr>
        <w:t>nd deep sky objects for the 2017</w:t>
      </w:r>
      <w:r>
        <w:rPr>
          <w:rFonts w:ascii="Times New Roman" w:hAnsi="Times New Roman" w:cs="Times New Roman"/>
          <w:sz w:val="24"/>
          <w:szCs w:val="24"/>
        </w:rPr>
        <w:t xml:space="preserve"> competition. The </w:t>
      </w:r>
      <w:r w:rsidR="000F7553">
        <w:rPr>
          <w:rFonts w:ascii="Times New Roman" w:hAnsi="Times New Roman" w:cs="Times New Roman"/>
          <w:sz w:val="24"/>
          <w:szCs w:val="24"/>
        </w:rPr>
        <w:t>constellations are listed, followed by major constellation stars in bold type and then by deep sky objects.</w:t>
      </w:r>
      <w:r>
        <w:rPr>
          <w:rFonts w:ascii="Times New Roman" w:hAnsi="Times New Roman" w:cs="Times New Roman"/>
          <w:sz w:val="24"/>
          <w:szCs w:val="24"/>
        </w:rPr>
        <w:t xml:space="preserve"> Part I focuses on identification using various charts </w:t>
      </w:r>
      <w:r w:rsidR="000F7553">
        <w:rPr>
          <w:rFonts w:ascii="Times New Roman" w:hAnsi="Times New Roman" w:cs="Times New Roman"/>
          <w:sz w:val="24"/>
          <w:szCs w:val="24"/>
        </w:rPr>
        <w:t>containing</w:t>
      </w:r>
      <w:r>
        <w:rPr>
          <w:rFonts w:ascii="Times New Roman" w:hAnsi="Times New Roman" w:cs="Times New Roman"/>
          <w:sz w:val="24"/>
          <w:szCs w:val="24"/>
        </w:rPr>
        <w:t xml:space="preserve"> these constellations, stars and objects.</w:t>
      </w:r>
      <w:r w:rsidR="00A1131C">
        <w:rPr>
          <w:rFonts w:ascii="Times New Roman" w:hAnsi="Times New Roman" w:cs="Times New Roman"/>
          <w:sz w:val="24"/>
          <w:szCs w:val="24"/>
        </w:rPr>
        <w:t xml:space="preserve"> The difference between 201</w:t>
      </w:r>
      <w:r w:rsidR="00D42946">
        <w:rPr>
          <w:rFonts w:ascii="Times New Roman" w:hAnsi="Times New Roman" w:cs="Times New Roman"/>
          <w:sz w:val="24"/>
          <w:szCs w:val="24"/>
        </w:rPr>
        <w:t>6</w:t>
      </w:r>
      <w:r w:rsidR="00A1131C">
        <w:rPr>
          <w:rFonts w:ascii="Times New Roman" w:hAnsi="Times New Roman" w:cs="Times New Roman"/>
          <w:sz w:val="24"/>
          <w:szCs w:val="24"/>
        </w:rPr>
        <w:t xml:space="preserve"> and 201</w:t>
      </w:r>
      <w:r w:rsidR="00D42946">
        <w:rPr>
          <w:rFonts w:ascii="Times New Roman" w:hAnsi="Times New Roman" w:cs="Times New Roman"/>
          <w:sz w:val="24"/>
          <w:szCs w:val="24"/>
        </w:rPr>
        <w:t>7</w:t>
      </w:r>
      <w:r w:rsidR="00A1131C">
        <w:rPr>
          <w:rFonts w:ascii="Times New Roman" w:hAnsi="Times New Roman" w:cs="Times New Roman"/>
          <w:sz w:val="24"/>
          <w:szCs w:val="24"/>
        </w:rPr>
        <w:t xml:space="preserve"> is that Monoceros is out and Serpens and Tucana have been added. </w:t>
      </w:r>
      <w:r w:rsidR="00D42946">
        <w:rPr>
          <w:rFonts w:ascii="Times New Roman" w:hAnsi="Times New Roman" w:cs="Times New Roman"/>
          <w:sz w:val="24"/>
          <w:szCs w:val="24"/>
        </w:rPr>
        <w:t>There are</w:t>
      </w:r>
      <w:r w:rsidR="00A1131C">
        <w:rPr>
          <w:rFonts w:ascii="Times New Roman" w:hAnsi="Times New Roman" w:cs="Times New Roman"/>
          <w:sz w:val="24"/>
          <w:szCs w:val="24"/>
        </w:rPr>
        <w:t xml:space="preserve"> </w:t>
      </w:r>
      <w:r w:rsidR="00D42946">
        <w:rPr>
          <w:rFonts w:ascii="Times New Roman" w:hAnsi="Times New Roman" w:cs="Times New Roman"/>
          <w:sz w:val="24"/>
          <w:szCs w:val="24"/>
        </w:rPr>
        <w:t>5</w:t>
      </w:r>
      <w:r w:rsidR="00A1131C">
        <w:rPr>
          <w:rFonts w:ascii="Times New Roman" w:hAnsi="Times New Roman" w:cs="Times New Roman"/>
          <w:sz w:val="24"/>
          <w:szCs w:val="24"/>
        </w:rPr>
        <w:t xml:space="preserve"> new </w:t>
      </w:r>
      <w:r w:rsidR="00D42946">
        <w:rPr>
          <w:rFonts w:ascii="Times New Roman" w:hAnsi="Times New Roman" w:cs="Times New Roman"/>
          <w:sz w:val="24"/>
          <w:szCs w:val="24"/>
        </w:rPr>
        <w:t>deep sky objects</w:t>
      </w:r>
      <w:r w:rsidR="00A1131C">
        <w:rPr>
          <w:rFonts w:ascii="Times New Roman" w:hAnsi="Times New Roman" w:cs="Times New Roman"/>
          <w:sz w:val="24"/>
          <w:szCs w:val="24"/>
        </w:rPr>
        <w:t xml:space="preserve"> </w:t>
      </w:r>
      <w:r w:rsidR="00D42946">
        <w:rPr>
          <w:rFonts w:ascii="Times New Roman" w:hAnsi="Times New Roman" w:cs="Times New Roman"/>
          <w:sz w:val="24"/>
          <w:szCs w:val="24"/>
        </w:rPr>
        <w:t>–</w:t>
      </w:r>
      <w:r w:rsidR="00A1131C">
        <w:rPr>
          <w:rFonts w:ascii="Times New Roman" w:hAnsi="Times New Roman" w:cs="Times New Roman"/>
          <w:sz w:val="24"/>
          <w:szCs w:val="24"/>
        </w:rPr>
        <w:t xml:space="preserve"> </w:t>
      </w:r>
      <w:proofErr w:type="spellStart"/>
      <w:r w:rsidR="00D42946">
        <w:rPr>
          <w:rFonts w:ascii="Times New Roman" w:hAnsi="Times New Roman" w:cs="Times New Roman"/>
          <w:sz w:val="24"/>
          <w:szCs w:val="24"/>
        </w:rPr>
        <w:t>geminga</w:t>
      </w:r>
      <w:proofErr w:type="spellEnd"/>
      <w:r w:rsidR="00D42946">
        <w:rPr>
          <w:rFonts w:ascii="Times New Roman" w:hAnsi="Times New Roman" w:cs="Times New Roman"/>
          <w:sz w:val="24"/>
          <w:szCs w:val="24"/>
        </w:rPr>
        <w:t xml:space="preserve">, </w:t>
      </w:r>
      <w:r w:rsidR="00A1131C">
        <w:rPr>
          <w:rFonts w:ascii="Times New Roman" w:hAnsi="Times New Roman" w:cs="Times New Roman"/>
          <w:sz w:val="24"/>
          <w:szCs w:val="24"/>
        </w:rPr>
        <w:t xml:space="preserve">M57, M16, T </w:t>
      </w:r>
      <w:proofErr w:type="spellStart"/>
      <w:r w:rsidR="00A1131C">
        <w:rPr>
          <w:rFonts w:ascii="Times New Roman" w:hAnsi="Times New Roman" w:cs="Times New Roman"/>
          <w:sz w:val="24"/>
          <w:szCs w:val="24"/>
        </w:rPr>
        <w:t>Tauri</w:t>
      </w:r>
      <w:proofErr w:type="spellEnd"/>
      <w:r w:rsidR="00A1131C">
        <w:rPr>
          <w:rFonts w:ascii="Times New Roman" w:hAnsi="Times New Roman" w:cs="Times New Roman"/>
          <w:sz w:val="24"/>
          <w:szCs w:val="24"/>
        </w:rPr>
        <w:t xml:space="preserve"> and the SMC. </w:t>
      </w:r>
    </w:p>
    <w:p w:rsidR="00DB3504" w:rsidRDefault="00DB3504">
      <w:pPr>
        <w:contextualSpacing/>
        <w:rPr>
          <w:rFonts w:ascii="Times New Roman" w:hAnsi="Times New Roman" w:cs="Times New Roman"/>
          <w:sz w:val="24"/>
          <w:szCs w:val="24"/>
        </w:rPr>
      </w:pPr>
    </w:p>
    <w:p w:rsidR="00DB3504" w:rsidRDefault="00DB3504">
      <w:pPr>
        <w:contextualSpacing/>
        <w:rPr>
          <w:rFonts w:ascii="Times New Roman" w:hAnsi="Times New Roman" w:cs="Times New Roman"/>
          <w:sz w:val="24"/>
          <w:szCs w:val="24"/>
        </w:rPr>
      </w:pPr>
      <w:r>
        <w:rPr>
          <w:rFonts w:ascii="Times New Roman" w:hAnsi="Times New Roman" w:cs="Times New Roman"/>
          <w:sz w:val="24"/>
          <w:szCs w:val="24"/>
        </w:rPr>
        <w:t>Slide 6:</w:t>
      </w:r>
    </w:p>
    <w:p w:rsidR="0044036A" w:rsidRDefault="0044036A">
      <w:pPr>
        <w:contextualSpacing/>
        <w:rPr>
          <w:rFonts w:ascii="Times New Roman" w:hAnsi="Times New Roman" w:cs="Times New Roman"/>
          <w:sz w:val="24"/>
          <w:szCs w:val="24"/>
        </w:rPr>
      </w:pPr>
      <w:r>
        <w:rPr>
          <w:rFonts w:ascii="Times New Roman" w:hAnsi="Times New Roman" w:cs="Times New Roman"/>
          <w:sz w:val="24"/>
          <w:szCs w:val="24"/>
        </w:rPr>
        <w:t>This slide rearranges the deep sky objects into 4 separate categories – Star Formation Regions (</w:t>
      </w:r>
      <w:r w:rsidR="00930A37">
        <w:rPr>
          <w:rFonts w:ascii="Times New Roman" w:hAnsi="Times New Roman" w:cs="Times New Roman"/>
          <w:sz w:val="24"/>
          <w:szCs w:val="24"/>
        </w:rPr>
        <w:t>8</w:t>
      </w:r>
      <w:r>
        <w:rPr>
          <w:rFonts w:ascii="Times New Roman" w:hAnsi="Times New Roman" w:cs="Times New Roman"/>
          <w:sz w:val="24"/>
          <w:szCs w:val="24"/>
        </w:rPr>
        <w:t>), Supernovas (4), Specific Evolutionary Stages (</w:t>
      </w:r>
      <w:r w:rsidR="00930A37">
        <w:rPr>
          <w:rFonts w:ascii="Times New Roman" w:hAnsi="Times New Roman" w:cs="Times New Roman"/>
          <w:sz w:val="24"/>
          <w:szCs w:val="24"/>
        </w:rPr>
        <w:t>5</w:t>
      </w:r>
      <w:r>
        <w:rPr>
          <w:rFonts w:ascii="Times New Roman" w:hAnsi="Times New Roman" w:cs="Times New Roman"/>
          <w:sz w:val="24"/>
          <w:szCs w:val="24"/>
        </w:rPr>
        <w:t>) and Galactic (</w:t>
      </w:r>
      <w:r w:rsidR="00D6401B">
        <w:rPr>
          <w:rFonts w:ascii="Times New Roman" w:hAnsi="Times New Roman" w:cs="Times New Roman"/>
          <w:sz w:val="24"/>
          <w:szCs w:val="24"/>
        </w:rPr>
        <w:t>3</w:t>
      </w:r>
      <w:r>
        <w:rPr>
          <w:rFonts w:ascii="Times New Roman" w:hAnsi="Times New Roman" w:cs="Times New Roman"/>
          <w:sz w:val="24"/>
          <w:szCs w:val="24"/>
        </w:rPr>
        <w:t xml:space="preserve">). DO NOT FORGET that </w:t>
      </w:r>
      <w:r w:rsidR="00D6401B">
        <w:rPr>
          <w:rFonts w:ascii="Times New Roman" w:hAnsi="Times New Roman" w:cs="Times New Roman"/>
          <w:sz w:val="24"/>
          <w:szCs w:val="24"/>
        </w:rPr>
        <w:t xml:space="preserve">many of </w:t>
      </w:r>
      <w:r>
        <w:rPr>
          <w:rFonts w:ascii="Times New Roman" w:hAnsi="Times New Roman" w:cs="Times New Roman"/>
          <w:sz w:val="24"/>
          <w:szCs w:val="24"/>
        </w:rPr>
        <w:t xml:space="preserve">the stars the teams are responsible for </w:t>
      </w:r>
      <w:r w:rsidR="00D6401B">
        <w:rPr>
          <w:rFonts w:ascii="Times New Roman" w:hAnsi="Times New Roman" w:cs="Times New Roman"/>
          <w:sz w:val="24"/>
          <w:szCs w:val="24"/>
        </w:rPr>
        <w:t xml:space="preserve">learning </w:t>
      </w:r>
      <w:r>
        <w:rPr>
          <w:rFonts w:ascii="Times New Roman" w:hAnsi="Times New Roman" w:cs="Times New Roman"/>
          <w:sz w:val="24"/>
          <w:szCs w:val="24"/>
        </w:rPr>
        <w:t xml:space="preserve">are also in some stage of stellar evolution – i. e. Betelgeuse </w:t>
      </w:r>
      <w:r w:rsidR="00FA5F6F">
        <w:rPr>
          <w:rFonts w:ascii="Times New Roman" w:hAnsi="Times New Roman" w:cs="Times New Roman"/>
          <w:sz w:val="24"/>
          <w:szCs w:val="24"/>
        </w:rPr>
        <w:t>and</w:t>
      </w:r>
      <w:r>
        <w:rPr>
          <w:rFonts w:ascii="Times New Roman" w:hAnsi="Times New Roman" w:cs="Times New Roman"/>
          <w:sz w:val="24"/>
          <w:szCs w:val="24"/>
        </w:rPr>
        <w:t xml:space="preserve"> Antares </w:t>
      </w:r>
      <w:r w:rsidR="00FA5F6F">
        <w:rPr>
          <w:rFonts w:ascii="Times New Roman" w:hAnsi="Times New Roman" w:cs="Times New Roman"/>
          <w:sz w:val="24"/>
          <w:szCs w:val="24"/>
        </w:rPr>
        <w:t>are</w:t>
      </w:r>
      <w:r>
        <w:rPr>
          <w:rFonts w:ascii="Times New Roman" w:hAnsi="Times New Roman" w:cs="Times New Roman"/>
          <w:sz w:val="24"/>
          <w:szCs w:val="24"/>
        </w:rPr>
        <w:t xml:space="preserve"> red </w:t>
      </w:r>
      <w:r w:rsidR="00FA5F6F">
        <w:rPr>
          <w:rFonts w:ascii="Times New Roman" w:hAnsi="Times New Roman" w:cs="Times New Roman"/>
          <w:sz w:val="24"/>
          <w:szCs w:val="24"/>
        </w:rPr>
        <w:t>super</w:t>
      </w:r>
      <w:r>
        <w:rPr>
          <w:rFonts w:ascii="Times New Roman" w:hAnsi="Times New Roman" w:cs="Times New Roman"/>
          <w:sz w:val="24"/>
          <w:szCs w:val="24"/>
        </w:rPr>
        <w:t>giant</w:t>
      </w:r>
      <w:r w:rsidR="00FA5F6F">
        <w:rPr>
          <w:rFonts w:ascii="Times New Roman" w:hAnsi="Times New Roman" w:cs="Times New Roman"/>
          <w:sz w:val="24"/>
          <w:szCs w:val="24"/>
        </w:rPr>
        <w:t>s</w:t>
      </w:r>
      <w:r>
        <w:rPr>
          <w:rFonts w:ascii="Times New Roman" w:hAnsi="Times New Roman" w:cs="Times New Roman"/>
          <w:sz w:val="24"/>
          <w:szCs w:val="24"/>
        </w:rPr>
        <w:t xml:space="preserve">, and Polaris has transitioned off the main sequence. </w:t>
      </w:r>
    </w:p>
    <w:p w:rsidR="006977E3" w:rsidRDefault="006977E3">
      <w:pPr>
        <w:contextualSpacing/>
        <w:rPr>
          <w:rFonts w:ascii="Times New Roman" w:hAnsi="Times New Roman" w:cs="Times New Roman"/>
          <w:sz w:val="24"/>
          <w:szCs w:val="24"/>
        </w:rPr>
      </w:pPr>
    </w:p>
    <w:p w:rsidR="0049117D" w:rsidRDefault="0049117D">
      <w:pPr>
        <w:contextualSpacing/>
        <w:rPr>
          <w:rFonts w:ascii="Times New Roman" w:hAnsi="Times New Roman" w:cs="Times New Roman"/>
          <w:sz w:val="24"/>
          <w:szCs w:val="24"/>
        </w:rPr>
      </w:pPr>
    </w:p>
    <w:p w:rsidR="0088430F" w:rsidRDefault="0088430F">
      <w:pPr>
        <w:contextualSpacing/>
        <w:rPr>
          <w:rFonts w:ascii="Times New Roman" w:hAnsi="Times New Roman" w:cs="Times New Roman"/>
          <w:sz w:val="24"/>
          <w:szCs w:val="24"/>
        </w:rPr>
      </w:pPr>
      <w:r>
        <w:rPr>
          <w:rFonts w:ascii="Times New Roman" w:hAnsi="Times New Roman" w:cs="Times New Roman"/>
          <w:sz w:val="24"/>
          <w:szCs w:val="24"/>
        </w:rPr>
        <w:t>Slide 7: More detailed information about the H-R diagram will be presented further along. Since the presentation of the deep sky objects includes their spectral class and luminosity classes, the H-R diagram terminology is given here for those unfamiliar with H-R diagrams.</w:t>
      </w:r>
      <w:r w:rsidR="00D6401B">
        <w:rPr>
          <w:rFonts w:ascii="Times New Roman" w:hAnsi="Times New Roman" w:cs="Times New Roman"/>
          <w:sz w:val="24"/>
          <w:szCs w:val="24"/>
        </w:rPr>
        <w:t xml:space="preserve"> The H-R diagram is a plot of absolute magnitude (and/or luminosity) and temperature (and/or stellar classification) and where a star is plotted shows its evolutionary stage. Stars with stable hydrogen fusion in the core are located on the main sequence – and they </w:t>
      </w:r>
      <w:r w:rsidR="00F74882">
        <w:rPr>
          <w:rFonts w:ascii="Times New Roman" w:hAnsi="Times New Roman" w:cs="Times New Roman"/>
          <w:sz w:val="24"/>
          <w:szCs w:val="24"/>
        </w:rPr>
        <w:t>evolve</w:t>
      </w:r>
      <w:r w:rsidR="00D6401B">
        <w:rPr>
          <w:rFonts w:ascii="Times New Roman" w:hAnsi="Times New Roman" w:cs="Times New Roman"/>
          <w:sz w:val="24"/>
          <w:szCs w:val="24"/>
        </w:rPr>
        <w:t xml:space="preserve"> to other branches of the diagram when they have depleted the</w:t>
      </w:r>
      <w:r w:rsidR="00F74882">
        <w:rPr>
          <w:rFonts w:ascii="Times New Roman" w:hAnsi="Times New Roman" w:cs="Times New Roman"/>
          <w:sz w:val="24"/>
          <w:szCs w:val="24"/>
        </w:rPr>
        <w:t>ir</w:t>
      </w:r>
      <w:r w:rsidR="00D6401B">
        <w:rPr>
          <w:rFonts w:ascii="Times New Roman" w:hAnsi="Times New Roman" w:cs="Times New Roman"/>
          <w:sz w:val="24"/>
          <w:szCs w:val="24"/>
        </w:rPr>
        <w:t xml:space="preserve"> core hydrogen.</w:t>
      </w:r>
      <w:r w:rsidR="00A43CBA">
        <w:rPr>
          <w:rFonts w:ascii="Times New Roman" w:hAnsi="Times New Roman" w:cs="Times New Roman"/>
          <w:sz w:val="24"/>
          <w:szCs w:val="24"/>
        </w:rPr>
        <w:t xml:space="preserve"> </w:t>
      </w:r>
    </w:p>
    <w:p w:rsidR="00F34307" w:rsidRDefault="00F34307">
      <w:pPr>
        <w:contextualSpacing/>
        <w:rPr>
          <w:rFonts w:ascii="Times New Roman" w:hAnsi="Times New Roman" w:cs="Times New Roman"/>
          <w:sz w:val="24"/>
          <w:szCs w:val="24"/>
        </w:rPr>
      </w:pPr>
    </w:p>
    <w:p w:rsidR="00F34307" w:rsidRDefault="00F34307">
      <w:pPr>
        <w:contextualSpacing/>
        <w:rPr>
          <w:rFonts w:ascii="Times New Roman" w:hAnsi="Times New Roman" w:cs="Times New Roman"/>
          <w:sz w:val="24"/>
          <w:szCs w:val="24"/>
        </w:rPr>
      </w:pPr>
      <w:r>
        <w:rPr>
          <w:rFonts w:ascii="Times New Roman" w:hAnsi="Times New Roman" w:cs="Times New Roman"/>
          <w:sz w:val="24"/>
          <w:szCs w:val="24"/>
        </w:rPr>
        <w:t xml:space="preserve">Slide </w:t>
      </w:r>
      <w:r w:rsidR="00A43CBA">
        <w:rPr>
          <w:rFonts w:ascii="Times New Roman" w:hAnsi="Times New Roman" w:cs="Times New Roman"/>
          <w:sz w:val="24"/>
          <w:szCs w:val="24"/>
        </w:rPr>
        <w:t>8</w:t>
      </w:r>
      <w:r>
        <w:rPr>
          <w:rFonts w:ascii="Times New Roman" w:hAnsi="Times New Roman" w:cs="Times New Roman"/>
          <w:sz w:val="24"/>
          <w:szCs w:val="24"/>
        </w:rPr>
        <w:t>:</w:t>
      </w:r>
    </w:p>
    <w:p w:rsidR="00225A79" w:rsidRDefault="00A43CBA">
      <w:pPr>
        <w:contextualSpacing/>
        <w:rPr>
          <w:rFonts w:ascii="Times New Roman" w:hAnsi="Times New Roman" w:cs="Times New Roman"/>
          <w:sz w:val="24"/>
          <w:szCs w:val="24"/>
        </w:rPr>
      </w:pPr>
      <w:r>
        <w:rPr>
          <w:rFonts w:ascii="Times New Roman" w:hAnsi="Times New Roman" w:cs="Times New Roman"/>
          <w:sz w:val="24"/>
          <w:szCs w:val="24"/>
        </w:rPr>
        <w:t>The constellation Aquarius contains NGC 7293 – also</w:t>
      </w:r>
      <w:r w:rsidR="00F34307">
        <w:rPr>
          <w:rFonts w:ascii="Times New Roman" w:hAnsi="Times New Roman" w:cs="Times New Roman"/>
          <w:sz w:val="24"/>
          <w:szCs w:val="24"/>
        </w:rPr>
        <w:t xml:space="preserve"> known as the Helix Nebula. It is the end result of a Sun-sized star that ran out of hydrogen, evolved to a red giant, and collapsed into a white dwarf core with a surrounding planetary nebula. Planetary nebulas are all less than ~50,000 years old as the materials becomes more and more tenuous over time as </w:t>
      </w:r>
      <w:r w:rsidR="008809F4">
        <w:rPr>
          <w:rFonts w:ascii="Times New Roman" w:hAnsi="Times New Roman" w:cs="Times New Roman"/>
          <w:sz w:val="24"/>
          <w:szCs w:val="24"/>
        </w:rPr>
        <w:t xml:space="preserve">they spread </w:t>
      </w:r>
      <w:r w:rsidR="00F34307">
        <w:rPr>
          <w:rFonts w:ascii="Times New Roman" w:hAnsi="Times New Roman" w:cs="Times New Roman"/>
          <w:sz w:val="24"/>
          <w:szCs w:val="24"/>
        </w:rPr>
        <w:t xml:space="preserve"> into the interstellar medium. Eventually the white dwarf remains as the </w:t>
      </w:r>
      <w:r w:rsidR="008809F4">
        <w:rPr>
          <w:rFonts w:ascii="Times New Roman" w:hAnsi="Times New Roman" w:cs="Times New Roman"/>
          <w:sz w:val="24"/>
          <w:szCs w:val="24"/>
        </w:rPr>
        <w:t xml:space="preserve">stellar core </w:t>
      </w:r>
      <w:r w:rsidR="00F34307">
        <w:rPr>
          <w:rFonts w:ascii="Times New Roman" w:hAnsi="Times New Roman" w:cs="Times New Roman"/>
          <w:sz w:val="24"/>
          <w:szCs w:val="24"/>
        </w:rPr>
        <w:t xml:space="preserve">end product. If the </w:t>
      </w:r>
      <w:r w:rsidR="00225A79">
        <w:rPr>
          <w:rFonts w:ascii="Times New Roman" w:hAnsi="Times New Roman" w:cs="Times New Roman"/>
          <w:sz w:val="24"/>
          <w:szCs w:val="24"/>
        </w:rPr>
        <w:t>white dwarf</w:t>
      </w:r>
      <w:r w:rsidR="00F34307">
        <w:rPr>
          <w:rFonts w:ascii="Times New Roman" w:hAnsi="Times New Roman" w:cs="Times New Roman"/>
          <w:sz w:val="24"/>
          <w:szCs w:val="24"/>
        </w:rPr>
        <w:t xml:space="preserve"> is in a multiple star system and </w:t>
      </w:r>
      <w:r w:rsidR="00225A79">
        <w:rPr>
          <w:rFonts w:ascii="Times New Roman" w:hAnsi="Times New Roman" w:cs="Times New Roman"/>
          <w:sz w:val="24"/>
          <w:szCs w:val="24"/>
        </w:rPr>
        <w:t xml:space="preserve">a companion star evolves into a red giant then the white dwarf </w:t>
      </w:r>
      <w:r w:rsidR="008809F4">
        <w:rPr>
          <w:rFonts w:ascii="Times New Roman" w:hAnsi="Times New Roman" w:cs="Times New Roman"/>
          <w:sz w:val="24"/>
          <w:szCs w:val="24"/>
        </w:rPr>
        <w:t>might not be</w:t>
      </w:r>
      <w:r w:rsidR="00225A79">
        <w:rPr>
          <w:rFonts w:ascii="Times New Roman" w:hAnsi="Times New Roman" w:cs="Times New Roman"/>
          <w:sz w:val="24"/>
          <w:szCs w:val="24"/>
        </w:rPr>
        <w:t xml:space="preserve"> the final product – it could accrete enough materials from the red giant to approach the Chandrasekhar Limit and undergo a thermonuclear explosion as a Type Ia supernova event.</w:t>
      </w:r>
      <w:r>
        <w:rPr>
          <w:rFonts w:ascii="Times New Roman" w:hAnsi="Times New Roman" w:cs="Times New Roman"/>
          <w:sz w:val="24"/>
          <w:szCs w:val="24"/>
        </w:rPr>
        <w:t xml:space="preserve"> Otherwise the white dwarf will lose energy over time and after </w:t>
      </w:r>
      <w:r w:rsidR="008809F4">
        <w:rPr>
          <w:rFonts w:ascii="Times New Roman" w:hAnsi="Times New Roman" w:cs="Times New Roman"/>
          <w:sz w:val="24"/>
          <w:szCs w:val="24"/>
        </w:rPr>
        <w:t xml:space="preserve">more than </w:t>
      </w:r>
      <w:r>
        <w:rPr>
          <w:rFonts w:ascii="Times New Roman" w:hAnsi="Times New Roman" w:cs="Times New Roman"/>
          <w:sz w:val="24"/>
          <w:szCs w:val="24"/>
        </w:rPr>
        <w:t>a trillion years will become a black dwarf. The universe if “only” 14.7 billion years old so no white dwarfs have turned into black dwarfs.</w:t>
      </w:r>
    </w:p>
    <w:p w:rsidR="00A43CBA" w:rsidRDefault="00A43CBA">
      <w:pPr>
        <w:contextualSpacing/>
        <w:rPr>
          <w:rFonts w:ascii="Times New Roman" w:hAnsi="Times New Roman" w:cs="Times New Roman"/>
          <w:sz w:val="24"/>
          <w:szCs w:val="24"/>
        </w:rPr>
      </w:pPr>
    </w:p>
    <w:p w:rsidR="00A43CBA" w:rsidRDefault="00A43CBA">
      <w:pPr>
        <w:contextualSpacing/>
        <w:rPr>
          <w:rFonts w:ascii="Times New Roman" w:hAnsi="Times New Roman" w:cs="Times New Roman"/>
          <w:sz w:val="24"/>
          <w:szCs w:val="24"/>
        </w:rPr>
      </w:pPr>
      <w:r>
        <w:rPr>
          <w:rFonts w:ascii="Times New Roman" w:hAnsi="Times New Roman" w:cs="Times New Roman"/>
          <w:sz w:val="24"/>
          <w:szCs w:val="24"/>
        </w:rPr>
        <w:t xml:space="preserve">Slide 9: </w:t>
      </w:r>
    </w:p>
    <w:p w:rsidR="00A43CBA" w:rsidRDefault="00A43CBA">
      <w:pPr>
        <w:contextualSpacing/>
        <w:rPr>
          <w:rFonts w:ascii="Times New Roman" w:hAnsi="Times New Roman" w:cs="Times New Roman"/>
          <w:sz w:val="24"/>
          <w:szCs w:val="24"/>
        </w:rPr>
      </w:pPr>
      <w:r>
        <w:rPr>
          <w:rFonts w:ascii="Times New Roman" w:hAnsi="Times New Roman" w:cs="Times New Roman"/>
          <w:sz w:val="24"/>
          <w:szCs w:val="24"/>
        </w:rPr>
        <w:t xml:space="preserve">The constellation of Aquila the eagle contains the bright star Altair. This constellation/star is part of the Summer Triangle asterism. Altair is classified as an A7IV/V star. This means that it is more massive than the Sun and it is transitioning from the main sequence to the subgiant luminosity range on its way to the </w:t>
      </w:r>
      <w:r w:rsidR="00014545">
        <w:rPr>
          <w:rFonts w:ascii="Times New Roman" w:hAnsi="Times New Roman" w:cs="Times New Roman"/>
          <w:sz w:val="24"/>
          <w:szCs w:val="24"/>
        </w:rPr>
        <w:t>giant branch</w:t>
      </w:r>
      <w:r w:rsidR="003F032C">
        <w:rPr>
          <w:rFonts w:ascii="Times New Roman" w:hAnsi="Times New Roman" w:cs="Times New Roman"/>
          <w:sz w:val="24"/>
          <w:szCs w:val="24"/>
        </w:rPr>
        <w:t>.</w:t>
      </w:r>
      <w:r w:rsidR="00014545">
        <w:rPr>
          <w:rFonts w:ascii="Times New Roman" w:hAnsi="Times New Roman" w:cs="Times New Roman"/>
          <w:sz w:val="24"/>
          <w:szCs w:val="24"/>
        </w:rPr>
        <w:t xml:space="preserve"> </w:t>
      </w:r>
      <w:r w:rsidR="003F032C">
        <w:rPr>
          <w:rFonts w:ascii="Times New Roman" w:hAnsi="Times New Roman" w:cs="Times New Roman"/>
          <w:sz w:val="24"/>
          <w:szCs w:val="24"/>
        </w:rPr>
        <w:t>(See the H-R diagram)</w:t>
      </w:r>
      <w:r>
        <w:rPr>
          <w:rFonts w:ascii="Times New Roman" w:hAnsi="Times New Roman" w:cs="Times New Roman"/>
          <w:sz w:val="24"/>
          <w:szCs w:val="24"/>
        </w:rPr>
        <w:t xml:space="preserve"> </w:t>
      </w:r>
    </w:p>
    <w:p w:rsidR="00225A79" w:rsidRDefault="00225A79">
      <w:pPr>
        <w:contextualSpacing/>
        <w:rPr>
          <w:rFonts w:ascii="Times New Roman" w:hAnsi="Times New Roman" w:cs="Times New Roman"/>
          <w:sz w:val="24"/>
          <w:szCs w:val="24"/>
        </w:rPr>
      </w:pPr>
    </w:p>
    <w:p w:rsidR="00A97DCF" w:rsidRDefault="00A97DCF">
      <w:pPr>
        <w:contextualSpacing/>
        <w:rPr>
          <w:rFonts w:ascii="Times New Roman" w:hAnsi="Times New Roman" w:cs="Times New Roman"/>
          <w:sz w:val="24"/>
          <w:szCs w:val="24"/>
        </w:rPr>
      </w:pPr>
      <w:r>
        <w:rPr>
          <w:rFonts w:ascii="Times New Roman" w:hAnsi="Times New Roman" w:cs="Times New Roman"/>
          <w:sz w:val="24"/>
          <w:szCs w:val="24"/>
        </w:rPr>
        <w:t xml:space="preserve">Slide </w:t>
      </w:r>
      <w:r w:rsidR="0088430F">
        <w:rPr>
          <w:rFonts w:ascii="Times New Roman" w:hAnsi="Times New Roman" w:cs="Times New Roman"/>
          <w:sz w:val="24"/>
          <w:szCs w:val="24"/>
        </w:rPr>
        <w:t>10</w:t>
      </w:r>
      <w:r>
        <w:rPr>
          <w:rFonts w:ascii="Times New Roman" w:hAnsi="Times New Roman" w:cs="Times New Roman"/>
          <w:sz w:val="24"/>
          <w:szCs w:val="24"/>
        </w:rPr>
        <w:t>:</w:t>
      </w:r>
    </w:p>
    <w:p w:rsidR="00712F90" w:rsidRDefault="00A97DCF">
      <w:pPr>
        <w:contextualSpacing/>
        <w:rPr>
          <w:rFonts w:ascii="Times New Roman" w:hAnsi="Times New Roman" w:cs="Times New Roman"/>
          <w:sz w:val="24"/>
          <w:szCs w:val="24"/>
        </w:rPr>
      </w:pPr>
      <w:r>
        <w:rPr>
          <w:rFonts w:ascii="Times New Roman" w:hAnsi="Times New Roman" w:cs="Times New Roman"/>
          <w:sz w:val="24"/>
          <w:szCs w:val="24"/>
        </w:rPr>
        <w:t>Capella is actually a 4-star system consisting of two binary pairs. One binary pair is bright and is what we “see” as Capella when we look at the constellation of Auriga</w:t>
      </w:r>
      <w:r w:rsidR="00FC2594">
        <w:rPr>
          <w:rFonts w:ascii="Times New Roman" w:hAnsi="Times New Roman" w:cs="Times New Roman"/>
          <w:sz w:val="24"/>
          <w:szCs w:val="24"/>
        </w:rPr>
        <w:t xml:space="preserve"> – they are 10 times the Sun’s diameter</w:t>
      </w:r>
      <w:r>
        <w:rPr>
          <w:rFonts w:ascii="Times New Roman" w:hAnsi="Times New Roman" w:cs="Times New Roman"/>
          <w:sz w:val="24"/>
          <w:szCs w:val="24"/>
        </w:rPr>
        <w:t xml:space="preserve">. These two stars are </w:t>
      </w:r>
      <w:r w:rsidR="003F032C">
        <w:rPr>
          <w:rFonts w:ascii="Times New Roman" w:hAnsi="Times New Roman" w:cs="Times New Roman"/>
          <w:sz w:val="24"/>
          <w:szCs w:val="24"/>
        </w:rPr>
        <w:t>K</w:t>
      </w:r>
      <w:r>
        <w:rPr>
          <w:rFonts w:ascii="Times New Roman" w:hAnsi="Times New Roman" w:cs="Times New Roman"/>
          <w:sz w:val="24"/>
          <w:szCs w:val="24"/>
        </w:rPr>
        <w:t xml:space="preserve">G-classification stars and have completed hydrogen fusion </w:t>
      </w:r>
      <w:r w:rsidR="001F54AB">
        <w:rPr>
          <w:rFonts w:ascii="Times New Roman" w:hAnsi="Times New Roman" w:cs="Times New Roman"/>
          <w:sz w:val="24"/>
          <w:szCs w:val="24"/>
        </w:rPr>
        <w:t>and</w:t>
      </w:r>
      <w:r>
        <w:rPr>
          <w:rFonts w:ascii="Times New Roman" w:hAnsi="Times New Roman" w:cs="Times New Roman"/>
          <w:sz w:val="24"/>
          <w:szCs w:val="24"/>
        </w:rPr>
        <w:t xml:space="preserve"> are evolving to the </w:t>
      </w:r>
      <w:r w:rsidR="00FC2594">
        <w:rPr>
          <w:rFonts w:ascii="Times New Roman" w:hAnsi="Times New Roman" w:cs="Times New Roman"/>
          <w:sz w:val="24"/>
          <w:szCs w:val="24"/>
        </w:rPr>
        <w:t>red giant</w:t>
      </w:r>
      <w:r>
        <w:rPr>
          <w:rFonts w:ascii="Times New Roman" w:hAnsi="Times New Roman" w:cs="Times New Roman"/>
          <w:sz w:val="24"/>
          <w:szCs w:val="24"/>
        </w:rPr>
        <w:t xml:space="preserve"> stage of </w:t>
      </w:r>
      <w:r w:rsidR="001F54AB">
        <w:rPr>
          <w:rFonts w:ascii="Times New Roman" w:hAnsi="Times New Roman" w:cs="Times New Roman"/>
          <w:sz w:val="24"/>
          <w:szCs w:val="24"/>
        </w:rPr>
        <w:t xml:space="preserve">post main sequence </w:t>
      </w:r>
      <w:r>
        <w:rPr>
          <w:rFonts w:ascii="Times New Roman" w:hAnsi="Times New Roman" w:cs="Times New Roman"/>
          <w:sz w:val="24"/>
          <w:szCs w:val="24"/>
        </w:rPr>
        <w:t>evolution. The second binary pair orbits are a large distance and consists of 2 red dwarf main sequence stars.</w:t>
      </w:r>
      <w:r w:rsidR="00F34307">
        <w:rPr>
          <w:rFonts w:ascii="Times New Roman" w:hAnsi="Times New Roman" w:cs="Times New Roman"/>
          <w:sz w:val="24"/>
          <w:szCs w:val="24"/>
        </w:rPr>
        <w:t xml:space="preserve"> </w:t>
      </w:r>
    </w:p>
    <w:p w:rsidR="001D25C5" w:rsidRDefault="001D25C5">
      <w:pPr>
        <w:contextualSpacing/>
        <w:rPr>
          <w:rFonts w:ascii="Times New Roman" w:hAnsi="Times New Roman" w:cs="Times New Roman"/>
          <w:sz w:val="24"/>
          <w:szCs w:val="24"/>
        </w:rPr>
      </w:pPr>
    </w:p>
    <w:p w:rsidR="001D25C5" w:rsidRDefault="001D25C5">
      <w:pPr>
        <w:contextualSpacing/>
        <w:rPr>
          <w:rFonts w:ascii="Times New Roman" w:hAnsi="Times New Roman" w:cs="Times New Roman"/>
          <w:sz w:val="24"/>
          <w:szCs w:val="24"/>
        </w:rPr>
      </w:pPr>
      <w:r>
        <w:rPr>
          <w:rFonts w:ascii="Times New Roman" w:hAnsi="Times New Roman" w:cs="Times New Roman"/>
          <w:sz w:val="24"/>
          <w:szCs w:val="24"/>
        </w:rPr>
        <w:t>Slide 1</w:t>
      </w:r>
      <w:r w:rsidR="0088430F">
        <w:rPr>
          <w:rFonts w:ascii="Times New Roman" w:hAnsi="Times New Roman" w:cs="Times New Roman"/>
          <w:sz w:val="24"/>
          <w:szCs w:val="24"/>
        </w:rPr>
        <w:t>1</w:t>
      </w:r>
      <w:r>
        <w:rPr>
          <w:rFonts w:ascii="Times New Roman" w:hAnsi="Times New Roman" w:cs="Times New Roman"/>
          <w:sz w:val="24"/>
          <w:szCs w:val="24"/>
        </w:rPr>
        <w:t>:</w:t>
      </w:r>
    </w:p>
    <w:p w:rsidR="001D25C5" w:rsidRDefault="00026819">
      <w:pPr>
        <w:contextualSpacing/>
        <w:rPr>
          <w:rFonts w:ascii="Times New Roman" w:hAnsi="Times New Roman" w:cs="Times New Roman"/>
          <w:sz w:val="24"/>
          <w:szCs w:val="24"/>
        </w:rPr>
      </w:pPr>
      <w:r>
        <w:rPr>
          <w:rFonts w:ascii="Times New Roman" w:hAnsi="Times New Roman" w:cs="Times New Roman"/>
          <w:sz w:val="24"/>
          <w:szCs w:val="24"/>
        </w:rPr>
        <w:t>Arcturus is a spectral class K red giant star</w:t>
      </w:r>
      <w:r w:rsidR="00360F65">
        <w:rPr>
          <w:rFonts w:ascii="Times New Roman" w:hAnsi="Times New Roman" w:cs="Times New Roman"/>
          <w:sz w:val="24"/>
          <w:szCs w:val="24"/>
        </w:rPr>
        <w:t xml:space="preserve"> in the constellation Bootes</w:t>
      </w:r>
      <w:r>
        <w:rPr>
          <w:rFonts w:ascii="Times New Roman" w:hAnsi="Times New Roman" w:cs="Times New Roman"/>
          <w:sz w:val="24"/>
          <w:szCs w:val="24"/>
        </w:rPr>
        <w:t>.</w:t>
      </w:r>
      <w:r w:rsidR="0089007C">
        <w:rPr>
          <w:rFonts w:ascii="Times New Roman" w:hAnsi="Times New Roman" w:cs="Times New Roman"/>
          <w:sz w:val="24"/>
          <w:szCs w:val="24"/>
        </w:rPr>
        <w:t xml:space="preserve"> It </w:t>
      </w:r>
      <w:r w:rsidR="002359FD">
        <w:rPr>
          <w:rFonts w:ascii="Times New Roman" w:hAnsi="Times New Roman" w:cs="Times New Roman"/>
          <w:sz w:val="24"/>
          <w:szCs w:val="24"/>
        </w:rPr>
        <w:t>one of</w:t>
      </w:r>
      <w:r w:rsidR="0089007C">
        <w:rPr>
          <w:rFonts w:ascii="Times New Roman" w:hAnsi="Times New Roman" w:cs="Times New Roman"/>
          <w:sz w:val="24"/>
          <w:szCs w:val="24"/>
        </w:rPr>
        <w:t xml:space="preserve"> the brightest star</w:t>
      </w:r>
      <w:r w:rsidR="002359FD">
        <w:rPr>
          <w:rFonts w:ascii="Times New Roman" w:hAnsi="Times New Roman" w:cs="Times New Roman"/>
          <w:sz w:val="24"/>
          <w:szCs w:val="24"/>
        </w:rPr>
        <w:t>s</w:t>
      </w:r>
      <w:r w:rsidR="0089007C">
        <w:rPr>
          <w:rFonts w:ascii="Times New Roman" w:hAnsi="Times New Roman" w:cs="Times New Roman"/>
          <w:sz w:val="24"/>
          <w:szCs w:val="24"/>
        </w:rPr>
        <w:t xml:space="preserve"> above the celestial equator – slightly brighter than Vega. It is part of a group of stars belonging to the Arcturus Stream and is moving at a large rate of speed (150 km/s) perpendicular to the galactic disk.</w:t>
      </w:r>
      <w:r w:rsidR="002359FD">
        <w:rPr>
          <w:rFonts w:ascii="Times New Roman" w:hAnsi="Times New Roman" w:cs="Times New Roman"/>
          <w:sz w:val="24"/>
          <w:szCs w:val="24"/>
        </w:rPr>
        <w:t xml:space="preserve"> It will eventually evolve to a planetary nebula and white dwarf.</w:t>
      </w:r>
    </w:p>
    <w:p w:rsidR="00BC169A" w:rsidRDefault="00BC169A">
      <w:pPr>
        <w:contextualSpacing/>
        <w:rPr>
          <w:rFonts w:ascii="Times New Roman" w:hAnsi="Times New Roman" w:cs="Times New Roman"/>
          <w:sz w:val="24"/>
          <w:szCs w:val="24"/>
        </w:rPr>
      </w:pPr>
    </w:p>
    <w:p w:rsidR="00BC169A" w:rsidRDefault="00BC169A">
      <w:pPr>
        <w:contextualSpacing/>
        <w:rPr>
          <w:rFonts w:ascii="Times New Roman" w:hAnsi="Times New Roman" w:cs="Times New Roman"/>
          <w:sz w:val="24"/>
          <w:szCs w:val="24"/>
        </w:rPr>
      </w:pPr>
      <w:r>
        <w:rPr>
          <w:rFonts w:ascii="Times New Roman" w:hAnsi="Times New Roman" w:cs="Times New Roman"/>
          <w:sz w:val="24"/>
          <w:szCs w:val="24"/>
        </w:rPr>
        <w:t>Slide 1</w:t>
      </w:r>
      <w:r w:rsidR="0088430F">
        <w:rPr>
          <w:rFonts w:ascii="Times New Roman" w:hAnsi="Times New Roman" w:cs="Times New Roman"/>
          <w:sz w:val="24"/>
          <w:szCs w:val="24"/>
        </w:rPr>
        <w:t>2</w:t>
      </w:r>
      <w:r>
        <w:rPr>
          <w:rFonts w:ascii="Times New Roman" w:hAnsi="Times New Roman" w:cs="Times New Roman"/>
          <w:sz w:val="24"/>
          <w:szCs w:val="24"/>
        </w:rPr>
        <w:t>:</w:t>
      </w:r>
    </w:p>
    <w:p w:rsidR="0053264B" w:rsidRDefault="00C73499">
      <w:pPr>
        <w:contextualSpacing/>
        <w:rPr>
          <w:rFonts w:ascii="Times New Roman" w:hAnsi="Times New Roman" w:cs="Times New Roman"/>
          <w:sz w:val="24"/>
          <w:szCs w:val="24"/>
        </w:rPr>
      </w:pPr>
      <w:r>
        <w:rPr>
          <w:rFonts w:ascii="Times New Roman" w:hAnsi="Times New Roman" w:cs="Times New Roman"/>
          <w:sz w:val="24"/>
          <w:szCs w:val="24"/>
        </w:rPr>
        <w:t>Procyon is a binary star system in Canis Minor with Procyon A – a main sequence star and Procyon B – a white dwarf. Procyon A is an F5IV-V star. Sirius in Canis Major is also a binary star system consisting of Sirius A – an A1V class main sequence star – and Sirius B, a white dwarf.</w:t>
      </w:r>
    </w:p>
    <w:p w:rsidR="00284627" w:rsidRDefault="00284627">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lastRenderedPageBreak/>
        <w:t>Slide 1</w:t>
      </w:r>
      <w:r w:rsidR="0088430F">
        <w:rPr>
          <w:rFonts w:ascii="Times New Roman" w:hAnsi="Times New Roman" w:cs="Times New Roman"/>
          <w:sz w:val="24"/>
          <w:szCs w:val="24"/>
        </w:rPr>
        <w:t>3</w:t>
      </w:r>
      <w:r>
        <w:rPr>
          <w:rFonts w:ascii="Times New Roman" w:hAnsi="Times New Roman" w:cs="Times New Roman"/>
          <w:sz w:val="24"/>
          <w:szCs w:val="24"/>
        </w:rPr>
        <w:t>:</w:t>
      </w:r>
    </w:p>
    <w:p w:rsidR="00871CAF" w:rsidRDefault="005B056B">
      <w:pPr>
        <w:contextualSpacing/>
        <w:rPr>
          <w:rFonts w:ascii="Times New Roman" w:hAnsi="Times New Roman" w:cs="Times New Roman"/>
          <w:sz w:val="24"/>
          <w:szCs w:val="24"/>
        </w:rPr>
      </w:pPr>
      <w:r>
        <w:rPr>
          <w:rFonts w:ascii="Times New Roman" w:hAnsi="Times New Roman" w:cs="Times New Roman"/>
          <w:sz w:val="24"/>
          <w:szCs w:val="24"/>
        </w:rPr>
        <w:t xml:space="preserve">Many intense star formation regions lie in the direction of the southern hemisphere constellation Carina. </w:t>
      </w:r>
      <w:r w:rsidR="00390302">
        <w:rPr>
          <w:rFonts w:ascii="Times New Roman" w:hAnsi="Times New Roman" w:cs="Times New Roman"/>
          <w:sz w:val="24"/>
          <w:szCs w:val="24"/>
        </w:rPr>
        <w:t>NGC 3606 is an open cluster of young hot stars</w:t>
      </w:r>
      <w:r w:rsidR="001A7DC8">
        <w:rPr>
          <w:rFonts w:ascii="Times New Roman" w:hAnsi="Times New Roman" w:cs="Times New Roman"/>
          <w:sz w:val="24"/>
          <w:szCs w:val="24"/>
        </w:rPr>
        <w:t xml:space="preserve"> located in the Carina spiral arm of the Milky Way Galaxy</w:t>
      </w:r>
      <w:r w:rsidR="00390302">
        <w:rPr>
          <w:rFonts w:ascii="Times New Roman" w:hAnsi="Times New Roman" w:cs="Times New Roman"/>
          <w:sz w:val="24"/>
          <w:szCs w:val="24"/>
        </w:rPr>
        <w:t xml:space="preserve">. It has been studied extensively because it is </w:t>
      </w:r>
      <w:r w:rsidR="00BF115F">
        <w:rPr>
          <w:rFonts w:ascii="Times New Roman" w:hAnsi="Times New Roman" w:cs="Times New Roman"/>
          <w:sz w:val="24"/>
          <w:szCs w:val="24"/>
        </w:rPr>
        <w:t>“</w:t>
      </w:r>
      <w:r w:rsidR="00390302">
        <w:rPr>
          <w:rFonts w:ascii="Times New Roman" w:hAnsi="Times New Roman" w:cs="Times New Roman"/>
          <w:sz w:val="24"/>
          <w:szCs w:val="24"/>
        </w:rPr>
        <w:t>only</w:t>
      </w:r>
      <w:r w:rsidR="00BF115F">
        <w:rPr>
          <w:rFonts w:ascii="Times New Roman" w:hAnsi="Times New Roman" w:cs="Times New Roman"/>
          <w:sz w:val="24"/>
          <w:szCs w:val="24"/>
        </w:rPr>
        <w:t>”</w:t>
      </w:r>
      <w:r w:rsidR="00390302">
        <w:rPr>
          <w:rFonts w:ascii="Times New Roman" w:hAnsi="Times New Roman" w:cs="Times New Roman"/>
          <w:sz w:val="24"/>
          <w:szCs w:val="24"/>
        </w:rPr>
        <w:t xml:space="preserve"> 20,000 LY away, has a low visual extinction, and is extremely bright and very compact.</w:t>
      </w:r>
    </w:p>
    <w:p w:rsidR="00484EC0" w:rsidRDefault="00484EC0">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Slide 1</w:t>
      </w:r>
      <w:r w:rsidR="0088430F">
        <w:rPr>
          <w:rFonts w:ascii="Times New Roman" w:hAnsi="Times New Roman" w:cs="Times New Roman"/>
          <w:sz w:val="24"/>
          <w:szCs w:val="24"/>
        </w:rPr>
        <w:t>4</w:t>
      </w:r>
      <w:r>
        <w:rPr>
          <w:rFonts w:ascii="Times New Roman" w:hAnsi="Times New Roman" w:cs="Times New Roman"/>
          <w:sz w:val="24"/>
          <w:szCs w:val="24"/>
        </w:rPr>
        <w:t>:</w:t>
      </w:r>
    </w:p>
    <w:p w:rsidR="00871CAF" w:rsidRDefault="00DA5088">
      <w:pPr>
        <w:contextualSpacing/>
        <w:rPr>
          <w:rFonts w:ascii="Times New Roman" w:hAnsi="Times New Roman" w:cs="Times New Roman"/>
          <w:sz w:val="24"/>
          <w:szCs w:val="24"/>
        </w:rPr>
      </w:pPr>
      <w:r>
        <w:rPr>
          <w:rFonts w:ascii="Times New Roman" w:hAnsi="Times New Roman" w:cs="Times New Roman"/>
          <w:sz w:val="24"/>
          <w:szCs w:val="24"/>
        </w:rPr>
        <w:t xml:space="preserve">The Great Carina Nebula (NGC 3372) is one of the largest star formation </w:t>
      </w:r>
      <w:r w:rsidR="008706A5">
        <w:rPr>
          <w:rFonts w:ascii="Times New Roman" w:hAnsi="Times New Roman" w:cs="Times New Roman"/>
          <w:sz w:val="24"/>
          <w:szCs w:val="24"/>
        </w:rPr>
        <w:t>regions</w:t>
      </w:r>
      <w:r>
        <w:rPr>
          <w:rFonts w:ascii="Times New Roman" w:hAnsi="Times New Roman" w:cs="Times New Roman"/>
          <w:sz w:val="24"/>
          <w:szCs w:val="24"/>
        </w:rPr>
        <w:t xml:space="preserve"> in the Milky Way Galaxy. It contains several young massive stars; it is estimated that at least a dozen of these stars are at least 50-100 times more massive than the Sun. It is </w:t>
      </w:r>
      <w:r w:rsidR="00201F2F">
        <w:rPr>
          <w:rFonts w:ascii="Times New Roman" w:hAnsi="Times New Roman" w:cs="Times New Roman"/>
          <w:sz w:val="24"/>
          <w:szCs w:val="24"/>
        </w:rPr>
        <w:t xml:space="preserve">also </w:t>
      </w:r>
      <w:r>
        <w:rPr>
          <w:rFonts w:ascii="Times New Roman" w:hAnsi="Times New Roman" w:cs="Times New Roman"/>
          <w:sz w:val="24"/>
          <w:szCs w:val="24"/>
        </w:rPr>
        <w:t xml:space="preserve">a site of rigorous supernova </w:t>
      </w:r>
      <w:r w:rsidR="00201F2F">
        <w:rPr>
          <w:rFonts w:ascii="Times New Roman" w:hAnsi="Times New Roman" w:cs="Times New Roman"/>
          <w:sz w:val="24"/>
          <w:szCs w:val="24"/>
        </w:rPr>
        <w:t>production as these massive stars evolve and collapse into neutron stars and black holes.</w:t>
      </w:r>
    </w:p>
    <w:p w:rsidR="00484EC0" w:rsidRDefault="00484EC0">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Slide 1</w:t>
      </w:r>
      <w:r w:rsidR="0088430F">
        <w:rPr>
          <w:rFonts w:ascii="Times New Roman" w:hAnsi="Times New Roman" w:cs="Times New Roman"/>
          <w:sz w:val="24"/>
          <w:szCs w:val="24"/>
        </w:rPr>
        <w:t>5</w:t>
      </w:r>
      <w:r>
        <w:rPr>
          <w:rFonts w:ascii="Times New Roman" w:hAnsi="Times New Roman" w:cs="Times New Roman"/>
          <w:sz w:val="24"/>
          <w:szCs w:val="24"/>
        </w:rPr>
        <w:t>:</w:t>
      </w:r>
    </w:p>
    <w:p w:rsidR="00BF75FF" w:rsidRDefault="00BF75FF">
      <w:pPr>
        <w:contextualSpacing/>
        <w:rPr>
          <w:rFonts w:ascii="Times New Roman" w:hAnsi="Times New Roman" w:cs="Times New Roman"/>
          <w:sz w:val="24"/>
          <w:szCs w:val="24"/>
        </w:rPr>
      </w:pPr>
      <w:r>
        <w:rPr>
          <w:rFonts w:ascii="Times New Roman" w:hAnsi="Times New Roman" w:cs="Times New Roman"/>
          <w:sz w:val="24"/>
          <w:szCs w:val="24"/>
        </w:rPr>
        <w:t>Cassiopeia is a northern hemisphere circumpolar constellation and contains several interesting deep sky objects.</w:t>
      </w:r>
    </w:p>
    <w:p w:rsidR="00484EC0" w:rsidRDefault="00484EC0">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Slide 1</w:t>
      </w:r>
      <w:r w:rsidR="0088430F">
        <w:rPr>
          <w:rFonts w:ascii="Times New Roman" w:hAnsi="Times New Roman" w:cs="Times New Roman"/>
          <w:sz w:val="24"/>
          <w:szCs w:val="24"/>
        </w:rPr>
        <w:t>6</w:t>
      </w:r>
      <w:r>
        <w:rPr>
          <w:rFonts w:ascii="Times New Roman" w:hAnsi="Times New Roman" w:cs="Times New Roman"/>
          <w:sz w:val="24"/>
          <w:szCs w:val="24"/>
        </w:rPr>
        <w:t>:</w:t>
      </w:r>
    </w:p>
    <w:p w:rsidR="00484EC0" w:rsidRDefault="00BF75FF">
      <w:pPr>
        <w:contextualSpacing/>
        <w:rPr>
          <w:rFonts w:ascii="Times New Roman" w:hAnsi="Times New Roman" w:cs="Times New Roman"/>
          <w:sz w:val="24"/>
          <w:szCs w:val="24"/>
        </w:rPr>
      </w:pPr>
      <w:r>
        <w:rPr>
          <w:rFonts w:ascii="Times New Roman" w:hAnsi="Times New Roman" w:cs="Times New Roman"/>
          <w:sz w:val="24"/>
          <w:szCs w:val="24"/>
        </w:rPr>
        <w:t xml:space="preserve">Cassiopeia A (Cas A) is a supernova remnant that resulted from the collapse of a massive star into a neutron star stellar core. Tycho’s SNR is also a supernova remnant; however, it is the result of the thermonuclear destruction of a white dwarf and there is no stellar core. The </w:t>
      </w:r>
      <w:r w:rsidR="006717C8">
        <w:rPr>
          <w:rFonts w:ascii="Times New Roman" w:hAnsi="Times New Roman" w:cs="Times New Roman"/>
          <w:sz w:val="24"/>
          <w:szCs w:val="24"/>
        </w:rPr>
        <w:t xml:space="preserve">Tycho </w:t>
      </w:r>
      <w:r>
        <w:rPr>
          <w:rFonts w:ascii="Times New Roman" w:hAnsi="Times New Roman" w:cs="Times New Roman"/>
          <w:sz w:val="24"/>
          <w:szCs w:val="24"/>
        </w:rPr>
        <w:t xml:space="preserve">progenitor star was a mid-sized star in a binary system with another star that evolved into a red giant and collapsed into a white dwarf and a planetary nebula. The companion star then evolved into a red giant. The gravitational field of the white dwarf was close enough to the red giant for </w:t>
      </w:r>
      <w:r w:rsidR="00D206FE">
        <w:rPr>
          <w:rFonts w:ascii="Times New Roman" w:hAnsi="Times New Roman" w:cs="Times New Roman"/>
          <w:sz w:val="24"/>
          <w:szCs w:val="24"/>
        </w:rPr>
        <w:t>mass transfer to take place forming a</w:t>
      </w:r>
      <w:r>
        <w:rPr>
          <w:rFonts w:ascii="Times New Roman" w:hAnsi="Times New Roman" w:cs="Times New Roman"/>
          <w:sz w:val="24"/>
          <w:szCs w:val="24"/>
        </w:rPr>
        <w:t>n accretion disk around the white dwarf</w:t>
      </w:r>
      <w:r w:rsidR="00D206FE">
        <w:rPr>
          <w:rFonts w:ascii="Times New Roman" w:hAnsi="Times New Roman" w:cs="Times New Roman"/>
          <w:sz w:val="24"/>
          <w:szCs w:val="24"/>
        </w:rPr>
        <w:t>.</w:t>
      </w:r>
      <w:r>
        <w:rPr>
          <w:rFonts w:ascii="Times New Roman" w:hAnsi="Times New Roman" w:cs="Times New Roman"/>
          <w:sz w:val="24"/>
          <w:szCs w:val="24"/>
        </w:rPr>
        <w:t xml:space="preserve"> </w:t>
      </w:r>
      <w:r w:rsidR="00526DAC">
        <w:rPr>
          <w:rFonts w:ascii="Times New Roman" w:hAnsi="Times New Roman" w:cs="Times New Roman"/>
          <w:sz w:val="24"/>
          <w:szCs w:val="24"/>
        </w:rPr>
        <w:t xml:space="preserve"> E</w:t>
      </w:r>
      <w:r w:rsidR="00D206FE">
        <w:rPr>
          <w:rFonts w:ascii="Times New Roman" w:hAnsi="Times New Roman" w:cs="Times New Roman"/>
          <w:sz w:val="24"/>
          <w:szCs w:val="24"/>
        </w:rPr>
        <w:t>nough material from the accretion disk drop</w:t>
      </w:r>
      <w:r w:rsidR="00526DAC">
        <w:rPr>
          <w:rFonts w:ascii="Times New Roman" w:hAnsi="Times New Roman" w:cs="Times New Roman"/>
          <w:sz w:val="24"/>
          <w:szCs w:val="24"/>
        </w:rPr>
        <w:t xml:space="preserve">ped </w:t>
      </w:r>
      <w:r w:rsidR="00D206FE">
        <w:rPr>
          <w:rFonts w:ascii="Times New Roman" w:hAnsi="Times New Roman" w:cs="Times New Roman"/>
          <w:sz w:val="24"/>
          <w:szCs w:val="24"/>
        </w:rPr>
        <w:t xml:space="preserve">onto the surface of the white dwarf to approach Chandrasekhar’s limit </w:t>
      </w:r>
      <w:r w:rsidR="00526DAC">
        <w:rPr>
          <w:rFonts w:ascii="Times New Roman" w:hAnsi="Times New Roman" w:cs="Times New Roman"/>
          <w:sz w:val="24"/>
          <w:szCs w:val="24"/>
        </w:rPr>
        <w:t xml:space="preserve">and </w:t>
      </w:r>
      <w:r w:rsidR="00D206FE">
        <w:rPr>
          <w:rFonts w:ascii="Times New Roman" w:hAnsi="Times New Roman" w:cs="Times New Roman"/>
          <w:sz w:val="24"/>
          <w:szCs w:val="24"/>
        </w:rPr>
        <w:t>runaway fusion cause</w:t>
      </w:r>
      <w:r w:rsidR="00526DAC">
        <w:rPr>
          <w:rFonts w:ascii="Times New Roman" w:hAnsi="Times New Roman" w:cs="Times New Roman"/>
          <w:sz w:val="24"/>
          <w:szCs w:val="24"/>
        </w:rPr>
        <w:t>d</w:t>
      </w:r>
      <w:r w:rsidR="00D206FE">
        <w:rPr>
          <w:rFonts w:ascii="Times New Roman" w:hAnsi="Times New Roman" w:cs="Times New Roman"/>
          <w:sz w:val="24"/>
          <w:szCs w:val="24"/>
        </w:rPr>
        <w:t xml:space="preserve"> a thermonuclear event which destroy</w:t>
      </w:r>
      <w:r w:rsidR="00526DAC">
        <w:rPr>
          <w:rFonts w:ascii="Times New Roman" w:hAnsi="Times New Roman" w:cs="Times New Roman"/>
          <w:sz w:val="24"/>
          <w:szCs w:val="24"/>
        </w:rPr>
        <w:t xml:space="preserve">ed </w:t>
      </w:r>
      <w:r w:rsidR="00D206FE">
        <w:rPr>
          <w:rFonts w:ascii="Times New Roman" w:hAnsi="Times New Roman" w:cs="Times New Roman"/>
          <w:sz w:val="24"/>
          <w:szCs w:val="24"/>
        </w:rPr>
        <w:t>the white dwarf.</w:t>
      </w:r>
    </w:p>
    <w:p w:rsidR="00484EC0" w:rsidRDefault="00484EC0">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Slide 1</w:t>
      </w:r>
      <w:r w:rsidR="00AD41A3">
        <w:rPr>
          <w:rFonts w:ascii="Times New Roman" w:hAnsi="Times New Roman" w:cs="Times New Roman"/>
          <w:sz w:val="24"/>
          <w:szCs w:val="24"/>
        </w:rPr>
        <w:t>7</w:t>
      </w:r>
      <w:r>
        <w:rPr>
          <w:rFonts w:ascii="Times New Roman" w:hAnsi="Times New Roman" w:cs="Times New Roman"/>
          <w:sz w:val="24"/>
          <w:szCs w:val="24"/>
        </w:rPr>
        <w:t>:</w:t>
      </w:r>
    </w:p>
    <w:p w:rsidR="00B3143E" w:rsidRDefault="00B3143E">
      <w:pPr>
        <w:contextualSpacing/>
        <w:rPr>
          <w:rFonts w:ascii="Times New Roman" w:hAnsi="Times New Roman" w:cs="Times New Roman"/>
          <w:sz w:val="24"/>
          <w:szCs w:val="24"/>
        </w:rPr>
      </w:pPr>
      <w:r>
        <w:rPr>
          <w:rFonts w:ascii="Times New Roman" w:hAnsi="Times New Roman" w:cs="Times New Roman"/>
          <w:sz w:val="24"/>
          <w:szCs w:val="24"/>
        </w:rPr>
        <w:t xml:space="preserve">Cygnus X-1 is a stellar mass black hole containing </w:t>
      </w:r>
      <w:r w:rsidR="00631A9D">
        <w:rPr>
          <w:rFonts w:ascii="Times New Roman" w:hAnsi="Times New Roman" w:cs="Times New Roman"/>
          <w:sz w:val="24"/>
          <w:szCs w:val="24"/>
        </w:rPr>
        <w:t>~</w:t>
      </w:r>
      <w:r>
        <w:rPr>
          <w:rFonts w:ascii="Times New Roman" w:hAnsi="Times New Roman" w:cs="Times New Roman"/>
          <w:sz w:val="24"/>
          <w:szCs w:val="24"/>
        </w:rPr>
        <w:t xml:space="preserve">15 solar masses. Cygnus X-a is orbiting a stellar class B0 main sequence star and the extreme gravitational field of the black hole is pulling the material from the companion star into an accretion disk. </w:t>
      </w:r>
      <w:r w:rsidR="0089538C">
        <w:rPr>
          <w:rFonts w:ascii="Times New Roman" w:hAnsi="Times New Roman" w:cs="Times New Roman"/>
          <w:sz w:val="24"/>
          <w:szCs w:val="24"/>
        </w:rPr>
        <w:t>Material that does not enter the black hole is redirected away in the form of power jets. Cygnus X-1 is the result of the core collapse of a star in excess of 24 solar masses. This type of system, which emits strong in the X-ray band, is called an X-Ray Binary system.</w:t>
      </w:r>
      <w:r>
        <w:rPr>
          <w:rFonts w:ascii="Times New Roman" w:hAnsi="Times New Roman" w:cs="Times New Roman"/>
          <w:sz w:val="24"/>
          <w:szCs w:val="24"/>
        </w:rPr>
        <w:t xml:space="preserve"> </w:t>
      </w:r>
    </w:p>
    <w:p w:rsidR="00484EC0" w:rsidRDefault="00484EC0">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Slide 1</w:t>
      </w:r>
      <w:r w:rsidR="00AD41A3">
        <w:rPr>
          <w:rFonts w:ascii="Times New Roman" w:hAnsi="Times New Roman" w:cs="Times New Roman"/>
          <w:sz w:val="24"/>
          <w:szCs w:val="24"/>
        </w:rPr>
        <w:t>8</w:t>
      </w:r>
      <w:r>
        <w:rPr>
          <w:rFonts w:ascii="Times New Roman" w:hAnsi="Times New Roman" w:cs="Times New Roman"/>
          <w:sz w:val="24"/>
          <w:szCs w:val="24"/>
        </w:rPr>
        <w:t>:</w:t>
      </w:r>
    </w:p>
    <w:p w:rsidR="00EC2CFF" w:rsidRDefault="00EC2CFF">
      <w:pPr>
        <w:contextualSpacing/>
        <w:rPr>
          <w:rFonts w:ascii="Times New Roman" w:hAnsi="Times New Roman" w:cs="Times New Roman"/>
          <w:sz w:val="24"/>
          <w:szCs w:val="24"/>
        </w:rPr>
      </w:pPr>
      <w:r>
        <w:rPr>
          <w:rFonts w:ascii="Times New Roman" w:hAnsi="Times New Roman" w:cs="Times New Roman"/>
          <w:sz w:val="24"/>
          <w:szCs w:val="24"/>
        </w:rPr>
        <w:t xml:space="preserve">The constellation of Dorado is in located in </w:t>
      </w:r>
      <w:r w:rsidR="008E69C9">
        <w:rPr>
          <w:rFonts w:ascii="Times New Roman" w:hAnsi="Times New Roman" w:cs="Times New Roman"/>
          <w:sz w:val="24"/>
          <w:szCs w:val="24"/>
        </w:rPr>
        <w:t>the southern hemisphere and is the location of a nearby galaxy – the Large Magellanic Cloud</w:t>
      </w:r>
      <w:r w:rsidR="006717C8">
        <w:rPr>
          <w:rFonts w:ascii="Times New Roman" w:hAnsi="Times New Roman" w:cs="Times New Roman"/>
          <w:sz w:val="24"/>
          <w:szCs w:val="24"/>
        </w:rPr>
        <w:t xml:space="preserve"> (LMC)</w:t>
      </w:r>
      <w:r w:rsidR="008E69C9">
        <w:rPr>
          <w:rFonts w:ascii="Times New Roman" w:hAnsi="Times New Roman" w:cs="Times New Roman"/>
          <w:sz w:val="24"/>
          <w:szCs w:val="24"/>
        </w:rPr>
        <w:t>.</w:t>
      </w:r>
      <w:r w:rsidR="006717C8">
        <w:rPr>
          <w:rFonts w:ascii="Times New Roman" w:hAnsi="Times New Roman" w:cs="Times New Roman"/>
          <w:sz w:val="24"/>
          <w:szCs w:val="24"/>
        </w:rPr>
        <w:t xml:space="preserve"> </w:t>
      </w:r>
      <w:r w:rsidR="00EF326F">
        <w:rPr>
          <w:rFonts w:ascii="Times New Roman" w:hAnsi="Times New Roman" w:cs="Times New Roman"/>
          <w:sz w:val="24"/>
          <w:szCs w:val="24"/>
        </w:rPr>
        <w:t>The LMC along with the SMC, Andromeda and the Milky Way Galaxy belong to the Local Group of galaxies along with ~50 other galaxies.</w:t>
      </w:r>
    </w:p>
    <w:p w:rsidR="00484EC0" w:rsidRDefault="00484EC0">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 xml:space="preserve">Slide </w:t>
      </w:r>
      <w:r w:rsidR="00AD41A3">
        <w:rPr>
          <w:rFonts w:ascii="Times New Roman" w:hAnsi="Times New Roman" w:cs="Times New Roman"/>
          <w:sz w:val="24"/>
          <w:szCs w:val="24"/>
        </w:rPr>
        <w:t>19</w:t>
      </w:r>
      <w:r>
        <w:rPr>
          <w:rFonts w:ascii="Times New Roman" w:hAnsi="Times New Roman" w:cs="Times New Roman"/>
          <w:sz w:val="24"/>
          <w:szCs w:val="24"/>
        </w:rPr>
        <w:t>:</w:t>
      </w:r>
    </w:p>
    <w:p w:rsidR="008E69C9" w:rsidRDefault="00CE49CD">
      <w:pPr>
        <w:contextualSpacing/>
        <w:rPr>
          <w:rFonts w:ascii="Times New Roman" w:hAnsi="Times New Roman" w:cs="Times New Roman"/>
          <w:sz w:val="24"/>
          <w:szCs w:val="24"/>
        </w:rPr>
      </w:pPr>
      <w:r>
        <w:rPr>
          <w:rFonts w:ascii="Times New Roman" w:hAnsi="Times New Roman" w:cs="Times New Roman"/>
          <w:sz w:val="24"/>
          <w:szCs w:val="24"/>
        </w:rPr>
        <w:t xml:space="preserve">The Large Magellanic </w:t>
      </w:r>
      <w:r w:rsidR="004D25E0">
        <w:rPr>
          <w:rFonts w:ascii="Times New Roman" w:hAnsi="Times New Roman" w:cs="Times New Roman"/>
          <w:sz w:val="24"/>
          <w:szCs w:val="24"/>
        </w:rPr>
        <w:t xml:space="preserve">Cloud </w:t>
      </w:r>
      <w:r w:rsidR="006B3B2A">
        <w:rPr>
          <w:rFonts w:ascii="Times New Roman" w:hAnsi="Times New Roman" w:cs="Times New Roman"/>
          <w:sz w:val="24"/>
          <w:szCs w:val="24"/>
        </w:rPr>
        <w:t xml:space="preserve">(LMC) </w:t>
      </w:r>
      <w:r>
        <w:rPr>
          <w:rFonts w:ascii="Times New Roman" w:hAnsi="Times New Roman" w:cs="Times New Roman"/>
          <w:sz w:val="24"/>
          <w:szCs w:val="24"/>
        </w:rPr>
        <w:t xml:space="preserve">is located ~160,000 </w:t>
      </w:r>
      <w:r w:rsidR="004D25E0">
        <w:rPr>
          <w:rFonts w:ascii="Times New Roman" w:hAnsi="Times New Roman" w:cs="Times New Roman"/>
          <w:sz w:val="24"/>
          <w:szCs w:val="24"/>
        </w:rPr>
        <w:t xml:space="preserve">LY </w:t>
      </w:r>
      <w:r>
        <w:rPr>
          <w:rFonts w:ascii="Times New Roman" w:hAnsi="Times New Roman" w:cs="Times New Roman"/>
          <w:sz w:val="24"/>
          <w:szCs w:val="24"/>
        </w:rPr>
        <w:t>away</w:t>
      </w:r>
      <w:r w:rsidR="006B3B2A">
        <w:rPr>
          <w:rFonts w:ascii="Times New Roman" w:hAnsi="Times New Roman" w:cs="Times New Roman"/>
          <w:sz w:val="24"/>
          <w:szCs w:val="24"/>
        </w:rPr>
        <w:t xml:space="preserve"> and has always been considered to be a dwarf irregular galaxy</w:t>
      </w:r>
      <w:r w:rsidR="004D25E0">
        <w:rPr>
          <w:rFonts w:ascii="Times New Roman" w:hAnsi="Times New Roman" w:cs="Times New Roman"/>
          <w:sz w:val="24"/>
          <w:szCs w:val="24"/>
        </w:rPr>
        <w:t>.</w:t>
      </w:r>
      <w:r w:rsidR="006B3B2A">
        <w:rPr>
          <w:rFonts w:ascii="Times New Roman" w:hAnsi="Times New Roman" w:cs="Times New Roman"/>
          <w:sz w:val="24"/>
          <w:szCs w:val="24"/>
        </w:rPr>
        <w:t xml:space="preserve"> Now it is thought that it might be a disrupted barred spiral galaxy. The LMC is mostly in the constellation Dorado but part of it is in Mensa. 30 Doradus is commonly</w:t>
      </w:r>
      <w:r w:rsidR="001207DE">
        <w:rPr>
          <w:rFonts w:ascii="Times New Roman" w:hAnsi="Times New Roman" w:cs="Times New Roman"/>
          <w:sz w:val="24"/>
          <w:szCs w:val="24"/>
        </w:rPr>
        <w:t xml:space="preserve"> known as the Tarantula Nebula and is considered to be the largest and most complex star formation region in the entire galactic neighborhood. </w:t>
      </w:r>
      <w:r w:rsidR="00D71094">
        <w:rPr>
          <w:rFonts w:ascii="Times New Roman" w:hAnsi="Times New Roman" w:cs="Times New Roman"/>
          <w:sz w:val="24"/>
          <w:szCs w:val="24"/>
        </w:rPr>
        <w:t xml:space="preserve">30 </w:t>
      </w:r>
      <w:r w:rsidR="001207DE">
        <w:rPr>
          <w:rFonts w:ascii="Times New Roman" w:hAnsi="Times New Roman" w:cs="Times New Roman"/>
          <w:sz w:val="24"/>
          <w:szCs w:val="24"/>
        </w:rPr>
        <w:t>Doradus has been extensively studied by all the great observatories so be sure and be able to identify images at all observed wavelengths.</w:t>
      </w:r>
    </w:p>
    <w:p w:rsidR="00484EC0" w:rsidRDefault="00484EC0">
      <w:pPr>
        <w:contextualSpacing/>
        <w:rPr>
          <w:rFonts w:ascii="Times New Roman" w:hAnsi="Times New Roman" w:cs="Times New Roman"/>
          <w:sz w:val="24"/>
          <w:szCs w:val="24"/>
        </w:rPr>
      </w:pPr>
    </w:p>
    <w:p w:rsidR="00E0138E" w:rsidRDefault="00E0138E">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Slide 2</w:t>
      </w:r>
      <w:r w:rsidR="00AD41A3">
        <w:rPr>
          <w:rFonts w:ascii="Times New Roman" w:hAnsi="Times New Roman" w:cs="Times New Roman"/>
          <w:sz w:val="24"/>
          <w:szCs w:val="24"/>
        </w:rPr>
        <w:t>0</w:t>
      </w:r>
      <w:r>
        <w:rPr>
          <w:rFonts w:ascii="Times New Roman" w:hAnsi="Times New Roman" w:cs="Times New Roman"/>
          <w:sz w:val="24"/>
          <w:szCs w:val="24"/>
        </w:rPr>
        <w:t>:</w:t>
      </w:r>
    </w:p>
    <w:p w:rsidR="00631126" w:rsidRPr="00D13FA0" w:rsidRDefault="00631126">
      <w:pPr>
        <w:contextualSpacing/>
        <w:rPr>
          <w:rFonts w:ascii="Times New Roman" w:hAnsi="Times New Roman" w:cs="Times New Roman"/>
          <w:sz w:val="24"/>
          <w:szCs w:val="24"/>
        </w:rPr>
      </w:pPr>
      <w:r>
        <w:rPr>
          <w:rFonts w:ascii="Times New Roman" w:hAnsi="Times New Roman" w:cs="Times New Roman"/>
          <w:sz w:val="24"/>
          <w:szCs w:val="24"/>
        </w:rPr>
        <w:t>Gemini has two bright stars – Castor and Pollux. Pollux is the brighter star and yellowish in color. Pollux is a spectral type K0III star – it has transitioned from the main sequence to the giant branch of the H-R diagram.</w:t>
      </w:r>
      <w:r w:rsidR="00626AF0">
        <w:rPr>
          <w:rFonts w:ascii="Times New Roman" w:hAnsi="Times New Roman" w:cs="Times New Roman"/>
          <w:sz w:val="24"/>
          <w:szCs w:val="24"/>
        </w:rPr>
        <w:t xml:space="preserve"> Castor is a multiple star system – consisting of 3 pairs of binary stars all orbiting a common center of mass.</w:t>
      </w:r>
      <w:r w:rsidR="00AD41A3" w:rsidRPr="00AD41A3">
        <w:rPr>
          <w:rFonts w:ascii="Times New Roman" w:hAnsi="Times New Roman" w:cs="Times New Roman"/>
          <w:b/>
          <w:sz w:val="24"/>
          <w:szCs w:val="24"/>
        </w:rPr>
        <w:t xml:space="preserve"> </w:t>
      </w:r>
      <w:r w:rsidR="00AD41A3" w:rsidRPr="00D13FA0">
        <w:rPr>
          <w:rFonts w:ascii="Times New Roman" w:hAnsi="Times New Roman" w:cs="Times New Roman"/>
          <w:sz w:val="24"/>
          <w:szCs w:val="24"/>
        </w:rPr>
        <w:t xml:space="preserve">Geminga is a powerful </w:t>
      </w:r>
      <w:r w:rsidR="002B5EDD">
        <w:rPr>
          <w:rFonts w:ascii="Times New Roman" w:hAnsi="Times New Roman" w:cs="Times New Roman"/>
          <w:sz w:val="24"/>
          <w:szCs w:val="24"/>
        </w:rPr>
        <w:t xml:space="preserve">pulsar – a rapidly spinning </w:t>
      </w:r>
      <w:r w:rsidR="00AD41A3" w:rsidRPr="00D13FA0">
        <w:rPr>
          <w:rFonts w:ascii="Times New Roman" w:hAnsi="Times New Roman" w:cs="Times New Roman"/>
          <w:sz w:val="24"/>
          <w:szCs w:val="24"/>
        </w:rPr>
        <w:t>neutron star that emits gamma rays.</w:t>
      </w:r>
      <w:r w:rsidR="00D13FA0">
        <w:rPr>
          <w:rFonts w:ascii="Times New Roman" w:hAnsi="Times New Roman" w:cs="Times New Roman"/>
          <w:sz w:val="24"/>
          <w:szCs w:val="24"/>
        </w:rPr>
        <w:t xml:space="preserve"> </w:t>
      </w:r>
      <w:r w:rsidR="002B5EDD">
        <w:rPr>
          <w:rFonts w:ascii="Times New Roman" w:hAnsi="Times New Roman" w:cs="Times New Roman"/>
          <w:sz w:val="24"/>
          <w:szCs w:val="24"/>
        </w:rPr>
        <w:t>Thi</w:t>
      </w:r>
      <w:r w:rsidR="000635B5">
        <w:rPr>
          <w:rFonts w:ascii="Times New Roman" w:hAnsi="Times New Roman" w:cs="Times New Roman"/>
          <w:sz w:val="24"/>
          <w:szCs w:val="24"/>
        </w:rPr>
        <w:t xml:space="preserve">s object is not well understood and </w:t>
      </w:r>
      <w:r w:rsidR="00006D38">
        <w:rPr>
          <w:rFonts w:ascii="Times New Roman" w:hAnsi="Times New Roman" w:cs="Times New Roman"/>
          <w:sz w:val="24"/>
          <w:szCs w:val="24"/>
        </w:rPr>
        <w:t xml:space="preserve">is </w:t>
      </w:r>
      <w:r w:rsidR="000635B5">
        <w:rPr>
          <w:rFonts w:ascii="Times New Roman" w:hAnsi="Times New Roman" w:cs="Times New Roman"/>
          <w:sz w:val="24"/>
          <w:szCs w:val="24"/>
        </w:rPr>
        <w:t>a bit of a mystery.</w:t>
      </w:r>
    </w:p>
    <w:p w:rsidR="00484EC0" w:rsidRDefault="00484EC0">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Slide 2</w:t>
      </w:r>
      <w:r w:rsidR="001226CF">
        <w:rPr>
          <w:rFonts w:ascii="Times New Roman" w:hAnsi="Times New Roman" w:cs="Times New Roman"/>
          <w:sz w:val="24"/>
          <w:szCs w:val="24"/>
        </w:rPr>
        <w:t>1</w:t>
      </w:r>
      <w:r>
        <w:rPr>
          <w:rFonts w:ascii="Times New Roman" w:hAnsi="Times New Roman" w:cs="Times New Roman"/>
          <w:sz w:val="24"/>
          <w:szCs w:val="24"/>
        </w:rPr>
        <w:t>:</w:t>
      </w:r>
    </w:p>
    <w:p w:rsidR="00D9706A" w:rsidRDefault="009943F9">
      <w:pPr>
        <w:contextualSpacing/>
        <w:rPr>
          <w:rFonts w:ascii="Times New Roman" w:hAnsi="Times New Roman" w:cs="Times New Roman"/>
          <w:sz w:val="24"/>
          <w:szCs w:val="24"/>
        </w:rPr>
      </w:pPr>
      <w:r>
        <w:rPr>
          <w:rFonts w:ascii="Times New Roman" w:hAnsi="Times New Roman" w:cs="Times New Roman"/>
          <w:sz w:val="24"/>
          <w:szCs w:val="24"/>
        </w:rPr>
        <w:t>Hydrus is a southern hemisphere constellation, not to be confused with hydra – a northern hemisphere constellation. Hydrus – the lesser water snake – is bordered on one edge by Dorado and Mensa (with the LMC) and another edge with Tucana. Tucana includes the Small Magellanic Cloud (SMC) which is also partly in Hydrus.</w:t>
      </w:r>
    </w:p>
    <w:p w:rsidR="00484EC0" w:rsidRDefault="00484EC0">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Slide 2</w:t>
      </w:r>
      <w:r w:rsidR="00FB1B9D">
        <w:rPr>
          <w:rFonts w:ascii="Times New Roman" w:hAnsi="Times New Roman" w:cs="Times New Roman"/>
          <w:sz w:val="24"/>
          <w:szCs w:val="24"/>
        </w:rPr>
        <w:t>2</w:t>
      </w:r>
      <w:r>
        <w:rPr>
          <w:rFonts w:ascii="Times New Roman" w:hAnsi="Times New Roman" w:cs="Times New Roman"/>
          <w:sz w:val="24"/>
          <w:szCs w:val="24"/>
        </w:rPr>
        <w:t>:</w:t>
      </w:r>
    </w:p>
    <w:p w:rsidR="0077731D" w:rsidRDefault="00AF3C6A">
      <w:pPr>
        <w:contextualSpacing/>
        <w:rPr>
          <w:rFonts w:ascii="Times New Roman" w:hAnsi="Times New Roman" w:cs="Times New Roman"/>
          <w:sz w:val="24"/>
          <w:szCs w:val="24"/>
        </w:rPr>
      </w:pPr>
      <w:r>
        <w:rPr>
          <w:rFonts w:ascii="Times New Roman" w:hAnsi="Times New Roman" w:cs="Times New Roman"/>
          <w:sz w:val="24"/>
          <w:szCs w:val="24"/>
        </w:rPr>
        <w:t>On the outskirts of th</w:t>
      </w:r>
      <w:r w:rsidR="00C9102D">
        <w:rPr>
          <w:rFonts w:ascii="Times New Roman" w:hAnsi="Times New Roman" w:cs="Times New Roman"/>
          <w:sz w:val="24"/>
          <w:szCs w:val="24"/>
        </w:rPr>
        <w:t>e SMC in the constellation Hydrus</w:t>
      </w:r>
      <w:r>
        <w:rPr>
          <w:rFonts w:ascii="Times New Roman" w:hAnsi="Times New Roman" w:cs="Times New Roman"/>
          <w:sz w:val="24"/>
          <w:szCs w:val="24"/>
        </w:rPr>
        <w:t xml:space="preserve"> is NGC 602, also called </w:t>
      </w:r>
      <w:r w:rsidR="007E43FE">
        <w:rPr>
          <w:rFonts w:ascii="Times New Roman" w:hAnsi="Times New Roman" w:cs="Times New Roman"/>
          <w:sz w:val="24"/>
          <w:szCs w:val="24"/>
        </w:rPr>
        <w:t xml:space="preserve">the </w:t>
      </w:r>
      <w:r>
        <w:rPr>
          <w:rFonts w:ascii="Times New Roman" w:hAnsi="Times New Roman" w:cs="Times New Roman"/>
          <w:sz w:val="24"/>
          <w:szCs w:val="24"/>
        </w:rPr>
        <w:t>Flying Lizard Nebula, which contains a an open cluster of newly formed massive clouds.</w:t>
      </w:r>
      <w:r w:rsidR="007E43FE">
        <w:rPr>
          <w:rFonts w:ascii="Times New Roman" w:hAnsi="Times New Roman" w:cs="Times New Roman"/>
          <w:sz w:val="24"/>
          <w:szCs w:val="24"/>
        </w:rPr>
        <w:t xml:space="preserve"> </w:t>
      </w:r>
      <w:r w:rsidR="00502DF9">
        <w:rPr>
          <w:rFonts w:ascii="Times New Roman" w:hAnsi="Times New Roman" w:cs="Times New Roman"/>
          <w:sz w:val="24"/>
          <w:szCs w:val="24"/>
        </w:rPr>
        <w:t>This nebula is ~20</w:t>
      </w:r>
      <w:r>
        <w:rPr>
          <w:rFonts w:ascii="Times New Roman" w:hAnsi="Times New Roman" w:cs="Times New Roman"/>
          <w:sz w:val="24"/>
          <w:szCs w:val="24"/>
        </w:rPr>
        <w:t>0,000 LY away and r</w:t>
      </w:r>
      <w:r w:rsidR="006406D6">
        <w:rPr>
          <w:rFonts w:ascii="Times New Roman" w:hAnsi="Times New Roman" w:cs="Times New Roman"/>
          <w:sz w:val="24"/>
          <w:szCs w:val="24"/>
        </w:rPr>
        <w:t xml:space="preserve">adiation </w:t>
      </w:r>
      <w:r w:rsidR="00FD30E9">
        <w:rPr>
          <w:rFonts w:ascii="Times New Roman" w:hAnsi="Times New Roman" w:cs="Times New Roman"/>
          <w:sz w:val="24"/>
          <w:szCs w:val="24"/>
        </w:rPr>
        <w:t xml:space="preserve">from the </w:t>
      </w:r>
      <w:r w:rsidR="006406D6">
        <w:rPr>
          <w:rFonts w:ascii="Times New Roman" w:hAnsi="Times New Roman" w:cs="Times New Roman"/>
          <w:sz w:val="24"/>
          <w:szCs w:val="24"/>
        </w:rPr>
        <w:t xml:space="preserve">massive star formation </w:t>
      </w:r>
      <w:r>
        <w:rPr>
          <w:rFonts w:ascii="Times New Roman" w:hAnsi="Times New Roman" w:cs="Times New Roman"/>
          <w:sz w:val="24"/>
          <w:szCs w:val="24"/>
        </w:rPr>
        <w:t>is eroding</w:t>
      </w:r>
      <w:r w:rsidR="006406D6">
        <w:rPr>
          <w:rFonts w:ascii="Times New Roman" w:hAnsi="Times New Roman" w:cs="Times New Roman"/>
          <w:sz w:val="24"/>
          <w:szCs w:val="24"/>
        </w:rPr>
        <w:t xml:space="preserve"> the dusty materials and </w:t>
      </w:r>
      <w:r w:rsidR="00C9102D">
        <w:rPr>
          <w:rFonts w:ascii="Times New Roman" w:hAnsi="Times New Roman" w:cs="Times New Roman"/>
          <w:sz w:val="24"/>
          <w:szCs w:val="24"/>
        </w:rPr>
        <w:t xml:space="preserve">has </w:t>
      </w:r>
      <w:r w:rsidR="006406D6">
        <w:rPr>
          <w:rFonts w:ascii="Times New Roman" w:hAnsi="Times New Roman" w:cs="Times New Roman"/>
          <w:sz w:val="24"/>
          <w:szCs w:val="24"/>
        </w:rPr>
        <w:t>triggered a progression of star formation.</w:t>
      </w:r>
      <w:r w:rsidR="00332599">
        <w:rPr>
          <w:rFonts w:ascii="Times New Roman" w:hAnsi="Times New Roman" w:cs="Times New Roman"/>
          <w:sz w:val="24"/>
          <w:szCs w:val="24"/>
        </w:rPr>
        <w:t xml:space="preserve"> </w:t>
      </w:r>
    </w:p>
    <w:p w:rsidR="00484EC0" w:rsidRDefault="00484EC0">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Slide 2</w:t>
      </w:r>
      <w:r w:rsidR="00FB1B9D">
        <w:rPr>
          <w:rFonts w:ascii="Times New Roman" w:hAnsi="Times New Roman" w:cs="Times New Roman"/>
          <w:sz w:val="24"/>
          <w:szCs w:val="24"/>
        </w:rPr>
        <w:t>3</w:t>
      </w:r>
      <w:r>
        <w:rPr>
          <w:rFonts w:ascii="Times New Roman" w:hAnsi="Times New Roman" w:cs="Times New Roman"/>
          <w:sz w:val="24"/>
          <w:szCs w:val="24"/>
        </w:rPr>
        <w:t>:</w:t>
      </w:r>
    </w:p>
    <w:p w:rsidR="00F42C33" w:rsidRDefault="00F42C33">
      <w:pPr>
        <w:contextualSpacing/>
        <w:rPr>
          <w:rFonts w:ascii="Times New Roman" w:hAnsi="Times New Roman" w:cs="Times New Roman"/>
          <w:sz w:val="24"/>
          <w:szCs w:val="24"/>
        </w:rPr>
      </w:pPr>
      <w:r>
        <w:rPr>
          <w:rFonts w:ascii="Times New Roman" w:hAnsi="Times New Roman" w:cs="Times New Roman"/>
          <w:sz w:val="24"/>
          <w:szCs w:val="24"/>
        </w:rPr>
        <w:t xml:space="preserve">The star Regulus is a massive B8 main sequence star. It is actually </w:t>
      </w:r>
      <w:r w:rsidR="006012CD">
        <w:rPr>
          <w:rFonts w:ascii="Times New Roman" w:hAnsi="Times New Roman" w:cs="Times New Roman"/>
          <w:sz w:val="24"/>
          <w:szCs w:val="24"/>
        </w:rPr>
        <w:t xml:space="preserve">part of </w:t>
      </w:r>
      <w:r>
        <w:rPr>
          <w:rFonts w:ascii="Times New Roman" w:hAnsi="Times New Roman" w:cs="Times New Roman"/>
          <w:sz w:val="24"/>
          <w:szCs w:val="24"/>
        </w:rPr>
        <w:t xml:space="preserve">a </w:t>
      </w:r>
      <w:r w:rsidR="006012CD">
        <w:rPr>
          <w:rFonts w:ascii="Times New Roman" w:hAnsi="Times New Roman" w:cs="Times New Roman"/>
          <w:sz w:val="24"/>
          <w:szCs w:val="24"/>
        </w:rPr>
        <w:t>4-</w:t>
      </w:r>
      <w:r>
        <w:rPr>
          <w:rFonts w:ascii="Times New Roman" w:hAnsi="Times New Roman" w:cs="Times New Roman"/>
          <w:sz w:val="24"/>
          <w:szCs w:val="24"/>
        </w:rPr>
        <w:t xml:space="preserve">star </w:t>
      </w:r>
      <w:r w:rsidR="006757A0">
        <w:rPr>
          <w:rFonts w:ascii="Times New Roman" w:hAnsi="Times New Roman" w:cs="Times New Roman"/>
          <w:sz w:val="24"/>
          <w:szCs w:val="24"/>
        </w:rPr>
        <w:t>system,</w:t>
      </w:r>
      <w:r w:rsidR="006012CD">
        <w:rPr>
          <w:rFonts w:ascii="Times New Roman" w:hAnsi="Times New Roman" w:cs="Times New Roman"/>
          <w:sz w:val="24"/>
          <w:szCs w:val="24"/>
        </w:rPr>
        <w:t xml:space="preserve"> with a double star system orbiting 100 times further from Regulus than Pluto from the Sun. The fourth star </w:t>
      </w:r>
      <w:r w:rsidR="00BA1A51">
        <w:rPr>
          <w:rFonts w:ascii="Times New Roman" w:hAnsi="Times New Roman" w:cs="Times New Roman"/>
          <w:sz w:val="24"/>
          <w:szCs w:val="24"/>
        </w:rPr>
        <w:t xml:space="preserve">is </w:t>
      </w:r>
      <w:r w:rsidR="006012CD">
        <w:rPr>
          <w:rFonts w:ascii="Times New Roman" w:hAnsi="Times New Roman" w:cs="Times New Roman"/>
          <w:sz w:val="24"/>
          <w:szCs w:val="24"/>
        </w:rPr>
        <w:t xml:space="preserve">orbiting Regulus at the same distance as </w:t>
      </w:r>
      <w:r w:rsidR="00BA1A51">
        <w:rPr>
          <w:rFonts w:ascii="Times New Roman" w:hAnsi="Times New Roman" w:cs="Times New Roman"/>
          <w:sz w:val="24"/>
          <w:szCs w:val="24"/>
        </w:rPr>
        <w:t>Mercury is from the Sun and</w:t>
      </w:r>
      <w:r w:rsidR="006012CD">
        <w:rPr>
          <w:rFonts w:ascii="Times New Roman" w:hAnsi="Times New Roman" w:cs="Times New Roman"/>
          <w:sz w:val="24"/>
          <w:szCs w:val="24"/>
        </w:rPr>
        <w:t xml:space="preserve"> is a white dwarf. </w:t>
      </w:r>
    </w:p>
    <w:p w:rsidR="00484EC0" w:rsidRDefault="00484EC0">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Slide 2</w:t>
      </w:r>
      <w:r w:rsidR="00FB1B9D">
        <w:rPr>
          <w:rFonts w:ascii="Times New Roman" w:hAnsi="Times New Roman" w:cs="Times New Roman"/>
          <w:sz w:val="24"/>
          <w:szCs w:val="24"/>
        </w:rPr>
        <w:t>4</w:t>
      </w:r>
      <w:r>
        <w:rPr>
          <w:rFonts w:ascii="Times New Roman" w:hAnsi="Times New Roman" w:cs="Times New Roman"/>
          <w:sz w:val="24"/>
          <w:szCs w:val="24"/>
        </w:rPr>
        <w:t>:</w:t>
      </w:r>
    </w:p>
    <w:p w:rsidR="007210F6" w:rsidRDefault="007210F6">
      <w:pPr>
        <w:contextualSpacing/>
        <w:rPr>
          <w:rFonts w:ascii="Times New Roman" w:hAnsi="Times New Roman" w:cs="Times New Roman"/>
          <w:sz w:val="24"/>
          <w:szCs w:val="24"/>
        </w:rPr>
      </w:pPr>
      <w:r>
        <w:rPr>
          <w:rFonts w:ascii="Times New Roman" w:hAnsi="Times New Roman" w:cs="Times New Roman"/>
          <w:sz w:val="24"/>
          <w:szCs w:val="24"/>
        </w:rPr>
        <w:t>The brightest star in Lyra is Vega – on of the 3 bright stars in the Summer Triangle. Vega is an A0 main sequence star.</w:t>
      </w:r>
      <w:r w:rsidR="00EA0941">
        <w:rPr>
          <w:rFonts w:ascii="Times New Roman" w:hAnsi="Times New Roman" w:cs="Times New Roman"/>
          <w:sz w:val="24"/>
          <w:szCs w:val="24"/>
        </w:rPr>
        <w:t xml:space="preserve"> M57 (the Ring Nebula) is a planetary nebula </w:t>
      </w:r>
      <w:r w:rsidR="005C04D7">
        <w:rPr>
          <w:rFonts w:ascii="Times New Roman" w:hAnsi="Times New Roman" w:cs="Times New Roman"/>
          <w:sz w:val="24"/>
          <w:szCs w:val="24"/>
        </w:rPr>
        <w:t xml:space="preserve">with a white dwarf stellar core. </w:t>
      </w:r>
      <w:r w:rsidR="00B01058">
        <w:rPr>
          <w:rFonts w:ascii="Times New Roman" w:hAnsi="Times New Roman" w:cs="Times New Roman"/>
          <w:sz w:val="24"/>
          <w:szCs w:val="24"/>
        </w:rPr>
        <w:t xml:space="preserve">Last image is an optical/IR composite from 3 telescopes - Hubble, LBT and Subaru. </w:t>
      </w:r>
    </w:p>
    <w:p w:rsidR="00484EC0" w:rsidRDefault="00484EC0">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Slide 2</w:t>
      </w:r>
      <w:r w:rsidR="00B47986">
        <w:rPr>
          <w:rFonts w:ascii="Times New Roman" w:hAnsi="Times New Roman" w:cs="Times New Roman"/>
          <w:sz w:val="24"/>
          <w:szCs w:val="24"/>
        </w:rPr>
        <w:t>5</w:t>
      </w:r>
      <w:r>
        <w:rPr>
          <w:rFonts w:ascii="Times New Roman" w:hAnsi="Times New Roman" w:cs="Times New Roman"/>
          <w:sz w:val="24"/>
          <w:szCs w:val="24"/>
        </w:rPr>
        <w:t>:</w:t>
      </w:r>
    </w:p>
    <w:p w:rsidR="00B47986" w:rsidRDefault="00B611ED" w:rsidP="00B47986">
      <w:pPr>
        <w:contextualSpacing/>
        <w:rPr>
          <w:rFonts w:ascii="Times New Roman" w:hAnsi="Times New Roman" w:cs="Times New Roman"/>
          <w:sz w:val="24"/>
          <w:szCs w:val="24"/>
        </w:rPr>
      </w:pPr>
      <w:r>
        <w:rPr>
          <w:rFonts w:ascii="Times New Roman" w:hAnsi="Times New Roman" w:cs="Times New Roman"/>
          <w:sz w:val="24"/>
          <w:szCs w:val="24"/>
        </w:rPr>
        <w:t>Ophiuchus is the 13</w:t>
      </w:r>
      <w:r w:rsidRPr="00B611ED">
        <w:rPr>
          <w:rFonts w:ascii="Times New Roman" w:hAnsi="Times New Roman" w:cs="Times New Roman"/>
          <w:sz w:val="24"/>
          <w:szCs w:val="24"/>
          <w:vertAlign w:val="superscript"/>
        </w:rPr>
        <w:t>th</w:t>
      </w:r>
      <w:r>
        <w:rPr>
          <w:rFonts w:ascii="Times New Roman" w:hAnsi="Times New Roman" w:cs="Times New Roman"/>
          <w:sz w:val="24"/>
          <w:szCs w:val="24"/>
        </w:rPr>
        <w:t xml:space="preserve"> zodiacal constellation and borders on Scorpius.</w:t>
      </w:r>
      <w:r w:rsidR="00B47986">
        <w:rPr>
          <w:rFonts w:ascii="Times New Roman" w:hAnsi="Times New Roman" w:cs="Times New Roman"/>
          <w:sz w:val="24"/>
          <w:szCs w:val="24"/>
        </w:rPr>
        <w:t xml:space="preserve"> Zeta Ophiuchi is a massive hot spectral class O9.5 main sequence star. It was most likely once in a binary system with a more massive star that evolved more quickly. When the companion star collapsed catastrophically producing a supernova event, Zeta Ophiuchi was flung out of the system. The runaway star is plowing through the interstellar medium (ISM) at ~24km/s producing a bow wave in the direction of travel.</w:t>
      </w:r>
    </w:p>
    <w:p w:rsidR="00484EC0" w:rsidRDefault="00484EC0">
      <w:pPr>
        <w:contextualSpacing/>
        <w:rPr>
          <w:rFonts w:ascii="Times New Roman" w:hAnsi="Times New Roman" w:cs="Times New Roman"/>
          <w:sz w:val="24"/>
          <w:szCs w:val="24"/>
        </w:rPr>
      </w:pPr>
    </w:p>
    <w:p w:rsidR="00B47986" w:rsidRDefault="00484EC0">
      <w:pPr>
        <w:contextualSpacing/>
        <w:rPr>
          <w:rFonts w:ascii="Times New Roman" w:hAnsi="Times New Roman" w:cs="Times New Roman"/>
          <w:sz w:val="24"/>
          <w:szCs w:val="24"/>
        </w:rPr>
      </w:pPr>
      <w:r>
        <w:rPr>
          <w:rFonts w:ascii="Times New Roman" w:hAnsi="Times New Roman" w:cs="Times New Roman"/>
          <w:sz w:val="24"/>
          <w:szCs w:val="24"/>
        </w:rPr>
        <w:t>Slide 2</w:t>
      </w:r>
      <w:r w:rsidR="00B47986">
        <w:rPr>
          <w:rFonts w:ascii="Times New Roman" w:hAnsi="Times New Roman" w:cs="Times New Roman"/>
          <w:sz w:val="24"/>
          <w:szCs w:val="24"/>
        </w:rPr>
        <w:t>6:</w:t>
      </w:r>
    </w:p>
    <w:p w:rsidR="00484EC0" w:rsidRDefault="00B47986">
      <w:pPr>
        <w:contextualSpacing/>
        <w:rPr>
          <w:rFonts w:ascii="Times New Roman" w:hAnsi="Times New Roman" w:cs="Times New Roman"/>
          <w:sz w:val="24"/>
          <w:szCs w:val="24"/>
        </w:rPr>
      </w:pPr>
      <w:r>
        <w:rPr>
          <w:rFonts w:ascii="Times New Roman" w:hAnsi="Times New Roman" w:cs="Times New Roman"/>
          <w:sz w:val="24"/>
          <w:szCs w:val="24"/>
        </w:rPr>
        <w:t>Kepler’s SNR is a type Ia supernova event – the thermonuclear destruction of a white dwarf.</w:t>
      </w:r>
      <w:r w:rsidR="007957C6">
        <w:rPr>
          <w:rFonts w:ascii="Times New Roman" w:hAnsi="Times New Roman" w:cs="Times New Roman"/>
          <w:sz w:val="24"/>
          <w:szCs w:val="24"/>
        </w:rPr>
        <w:t xml:space="preserve"> Extensive observations and the study of the mechanics of the explosion led to the </w:t>
      </w:r>
      <w:r w:rsidR="00A56BC3">
        <w:rPr>
          <w:rFonts w:ascii="Times New Roman" w:hAnsi="Times New Roman" w:cs="Times New Roman"/>
          <w:sz w:val="24"/>
          <w:szCs w:val="24"/>
        </w:rPr>
        <w:t>conclusion this was the destruction of a white dwarf</w:t>
      </w:r>
      <w:r w:rsidR="007957C6">
        <w:rPr>
          <w:rFonts w:ascii="Times New Roman" w:hAnsi="Times New Roman" w:cs="Times New Roman"/>
          <w:sz w:val="24"/>
          <w:szCs w:val="24"/>
        </w:rPr>
        <w:t>.</w:t>
      </w:r>
      <w:r w:rsidR="002137E2">
        <w:rPr>
          <w:rFonts w:ascii="Times New Roman" w:hAnsi="Times New Roman" w:cs="Times New Roman"/>
          <w:sz w:val="24"/>
          <w:szCs w:val="24"/>
        </w:rPr>
        <w:t xml:space="preserve"> The disk structure seen in the Chandra/Spitzer composite is thought to be an indication that Kepler had a companion star </w:t>
      </w:r>
      <w:r w:rsidR="005C04D7">
        <w:rPr>
          <w:rFonts w:ascii="Times New Roman" w:hAnsi="Times New Roman" w:cs="Times New Roman"/>
          <w:sz w:val="24"/>
          <w:szCs w:val="24"/>
        </w:rPr>
        <w:t>that was destroyed in the thermonuclear explosion that destroyed the white dwarf</w:t>
      </w:r>
      <w:r w:rsidR="002137E2">
        <w:rPr>
          <w:rFonts w:ascii="Times New Roman" w:hAnsi="Times New Roman" w:cs="Times New Roman"/>
          <w:sz w:val="24"/>
          <w:szCs w:val="24"/>
        </w:rPr>
        <w:t>.</w:t>
      </w:r>
    </w:p>
    <w:p w:rsidR="00484EC0" w:rsidRDefault="00484EC0">
      <w:pPr>
        <w:contextualSpacing/>
        <w:rPr>
          <w:rFonts w:ascii="Times New Roman" w:hAnsi="Times New Roman" w:cs="Times New Roman"/>
          <w:sz w:val="24"/>
          <w:szCs w:val="24"/>
        </w:rPr>
      </w:pPr>
    </w:p>
    <w:p w:rsidR="007957C6" w:rsidRDefault="007957C6">
      <w:pPr>
        <w:contextualSpacing/>
        <w:rPr>
          <w:rFonts w:ascii="Times New Roman" w:hAnsi="Times New Roman" w:cs="Times New Roman"/>
          <w:sz w:val="24"/>
          <w:szCs w:val="24"/>
        </w:rPr>
      </w:pPr>
    </w:p>
    <w:p w:rsidR="00E0138E" w:rsidRDefault="00E0138E">
      <w:pPr>
        <w:contextualSpacing/>
        <w:rPr>
          <w:rFonts w:ascii="Times New Roman" w:hAnsi="Times New Roman" w:cs="Times New Roman"/>
          <w:sz w:val="24"/>
          <w:szCs w:val="24"/>
        </w:rPr>
      </w:pPr>
    </w:p>
    <w:p w:rsidR="00E0138E" w:rsidRDefault="00E0138E">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 xml:space="preserve">Slide </w:t>
      </w:r>
      <w:r w:rsidR="00B47986">
        <w:rPr>
          <w:rFonts w:ascii="Times New Roman" w:hAnsi="Times New Roman" w:cs="Times New Roman"/>
          <w:sz w:val="24"/>
          <w:szCs w:val="24"/>
        </w:rPr>
        <w:t>27</w:t>
      </w:r>
      <w:r>
        <w:rPr>
          <w:rFonts w:ascii="Times New Roman" w:hAnsi="Times New Roman" w:cs="Times New Roman"/>
          <w:sz w:val="24"/>
          <w:szCs w:val="24"/>
        </w:rPr>
        <w:t>:</w:t>
      </w:r>
    </w:p>
    <w:p w:rsidR="00FC0443" w:rsidRDefault="00FC0443">
      <w:pPr>
        <w:contextualSpacing/>
        <w:rPr>
          <w:rFonts w:ascii="Times New Roman" w:hAnsi="Times New Roman" w:cs="Times New Roman"/>
          <w:sz w:val="24"/>
          <w:szCs w:val="24"/>
        </w:rPr>
      </w:pPr>
      <w:r>
        <w:rPr>
          <w:rFonts w:ascii="Times New Roman" w:hAnsi="Times New Roman" w:cs="Times New Roman"/>
          <w:sz w:val="24"/>
          <w:szCs w:val="24"/>
        </w:rPr>
        <w:t xml:space="preserve">Orion includes two bright stars – Betelgeuse and Rigel. Betelgeuse is a red supergiant M2 class star, well on its way to a Type II supernova event which will </w:t>
      </w:r>
      <w:r w:rsidR="0093251D">
        <w:rPr>
          <w:rFonts w:ascii="Times New Roman" w:hAnsi="Times New Roman" w:cs="Times New Roman"/>
          <w:sz w:val="24"/>
          <w:szCs w:val="24"/>
        </w:rPr>
        <w:t xml:space="preserve">most probably </w:t>
      </w:r>
      <w:r>
        <w:rPr>
          <w:rFonts w:ascii="Times New Roman" w:hAnsi="Times New Roman" w:cs="Times New Roman"/>
          <w:sz w:val="24"/>
          <w:szCs w:val="24"/>
        </w:rPr>
        <w:t>leave behind a neu</w:t>
      </w:r>
      <w:r w:rsidR="0093251D">
        <w:rPr>
          <w:rFonts w:ascii="Times New Roman" w:hAnsi="Times New Roman" w:cs="Times New Roman"/>
          <w:sz w:val="24"/>
          <w:szCs w:val="24"/>
        </w:rPr>
        <w:t>t</w:t>
      </w:r>
      <w:r>
        <w:rPr>
          <w:rFonts w:ascii="Times New Roman" w:hAnsi="Times New Roman" w:cs="Times New Roman"/>
          <w:sz w:val="24"/>
          <w:szCs w:val="24"/>
        </w:rPr>
        <w:t xml:space="preserve">ron </w:t>
      </w:r>
      <w:r w:rsidR="0093251D">
        <w:rPr>
          <w:rFonts w:ascii="Times New Roman" w:hAnsi="Times New Roman" w:cs="Times New Roman"/>
          <w:sz w:val="24"/>
          <w:szCs w:val="24"/>
        </w:rPr>
        <w:t xml:space="preserve">star </w:t>
      </w:r>
      <w:r>
        <w:rPr>
          <w:rFonts w:ascii="Times New Roman" w:hAnsi="Times New Roman" w:cs="Times New Roman"/>
          <w:sz w:val="24"/>
          <w:szCs w:val="24"/>
        </w:rPr>
        <w:t>stellar core. Rigel is a B8 spectral class star. It has exhausted its core hydrogen and left the main sequence.</w:t>
      </w:r>
      <w:r w:rsidR="00C65C13">
        <w:rPr>
          <w:rFonts w:ascii="Times New Roman" w:hAnsi="Times New Roman" w:cs="Times New Roman"/>
          <w:sz w:val="24"/>
          <w:szCs w:val="24"/>
        </w:rPr>
        <w:t xml:space="preserve"> This is actually a triple star system – Rigel A and a binary pair referred to as Rigel B. The two stars composing Rigel B are B9V spectral class stars.</w:t>
      </w:r>
      <w:r>
        <w:rPr>
          <w:rFonts w:ascii="Times New Roman" w:hAnsi="Times New Roman" w:cs="Times New Roman"/>
          <w:sz w:val="24"/>
          <w:szCs w:val="24"/>
        </w:rPr>
        <w:t xml:space="preserve"> </w:t>
      </w:r>
    </w:p>
    <w:p w:rsidR="00484EC0" w:rsidRDefault="00484EC0">
      <w:pPr>
        <w:contextualSpacing/>
        <w:rPr>
          <w:rFonts w:ascii="Times New Roman" w:hAnsi="Times New Roman" w:cs="Times New Roman"/>
          <w:sz w:val="24"/>
          <w:szCs w:val="24"/>
        </w:rPr>
      </w:pPr>
    </w:p>
    <w:p w:rsidR="00484EC0" w:rsidRDefault="00B47986">
      <w:pPr>
        <w:contextualSpacing/>
        <w:rPr>
          <w:rFonts w:ascii="Times New Roman" w:hAnsi="Times New Roman" w:cs="Times New Roman"/>
          <w:sz w:val="24"/>
          <w:szCs w:val="24"/>
        </w:rPr>
      </w:pPr>
      <w:r>
        <w:rPr>
          <w:rFonts w:ascii="Times New Roman" w:hAnsi="Times New Roman" w:cs="Times New Roman"/>
          <w:sz w:val="24"/>
          <w:szCs w:val="24"/>
        </w:rPr>
        <w:t>Slide 28</w:t>
      </w:r>
      <w:r w:rsidR="00484EC0">
        <w:rPr>
          <w:rFonts w:ascii="Times New Roman" w:hAnsi="Times New Roman" w:cs="Times New Roman"/>
          <w:sz w:val="24"/>
          <w:szCs w:val="24"/>
        </w:rPr>
        <w:t>:</w:t>
      </w:r>
    </w:p>
    <w:p w:rsidR="00123255" w:rsidRDefault="00123255">
      <w:pPr>
        <w:contextualSpacing/>
        <w:rPr>
          <w:rFonts w:ascii="Times New Roman" w:hAnsi="Times New Roman" w:cs="Times New Roman"/>
          <w:sz w:val="24"/>
          <w:szCs w:val="24"/>
        </w:rPr>
      </w:pPr>
      <w:r>
        <w:rPr>
          <w:rFonts w:ascii="Times New Roman" w:hAnsi="Times New Roman" w:cs="Times New Roman"/>
          <w:sz w:val="24"/>
          <w:szCs w:val="24"/>
        </w:rPr>
        <w:t>M42, the Great Orion Nebula, is a nearby star formation region – easily observable with the naked eye as the middle bright object in Orion’s sword. M42 1500 LY away and contains a bright open cluster of young stars known as the Trapezium, as well as many stellar nurseries, proplyds and stellar jets.</w:t>
      </w:r>
      <w:r w:rsidR="00075D31">
        <w:rPr>
          <w:rFonts w:ascii="Times New Roman" w:hAnsi="Times New Roman" w:cs="Times New Roman"/>
          <w:sz w:val="24"/>
          <w:szCs w:val="24"/>
        </w:rPr>
        <w:t xml:space="preserve"> M42 has been observed numerous times by ground based telescopes and spacecraft in all bandwidths of the electromagnetic spectrum. </w:t>
      </w:r>
    </w:p>
    <w:p w:rsidR="00B47986" w:rsidRDefault="00B47986">
      <w:pPr>
        <w:contextualSpacing/>
        <w:rPr>
          <w:rFonts w:ascii="Times New Roman" w:hAnsi="Times New Roman" w:cs="Times New Roman"/>
          <w:sz w:val="24"/>
          <w:szCs w:val="24"/>
        </w:rPr>
      </w:pPr>
    </w:p>
    <w:p w:rsidR="00484EC0" w:rsidRDefault="00B47986">
      <w:pPr>
        <w:contextualSpacing/>
        <w:rPr>
          <w:rFonts w:ascii="Times New Roman" w:hAnsi="Times New Roman" w:cs="Times New Roman"/>
          <w:sz w:val="24"/>
          <w:szCs w:val="24"/>
        </w:rPr>
      </w:pPr>
      <w:r>
        <w:rPr>
          <w:rFonts w:ascii="Times New Roman" w:hAnsi="Times New Roman" w:cs="Times New Roman"/>
          <w:sz w:val="24"/>
          <w:szCs w:val="24"/>
        </w:rPr>
        <w:t>Slide 29</w:t>
      </w:r>
      <w:r w:rsidR="00484EC0">
        <w:rPr>
          <w:rFonts w:ascii="Times New Roman" w:hAnsi="Times New Roman" w:cs="Times New Roman"/>
          <w:sz w:val="24"/>
          <w:szCs w:val="24"/>
        </w:rPr>
        <w:t>:</w:t>
      </w:r>
    </w:p>
    <w:p w:rsidR="00123255" w:rsidRDefault="006D29A6">
      <w:pPr>
        <w:contextualSpacing/>
        <w:rPr>
          <w:rFonts w:ascii="Times New Roman" w:hAnsi="Times New Roman" w:cs="Times New Roman"/>
          <w:sz w:val="24"/>
          <w:szCs w:val="24"/>
        </w:rPr>
      </w:pPr>
      <w:r>
        <w:rPr>
          <w:rFonts w:ascii="Times New Roman" w:hAnsi="Times New Roman" w:cs="Times New Roman"/>
          <w:sz w:val="24"/>
          <w:szCs w:val="24"/>
        </w:rPr>
        <w:t xml:space="preserve">The second brightest star in Perseus is Algol (Beta Persei). This </w:t>
      </w:r>
      <w:r w:rsidR="009C5C3E">
        <w:rPr>
          <w:rFonts w:ascii="Times New Roman" w:hAnsi="Times New Roman" w:cs="Times New Roman"/>
          <w:sz w:val="24"/>
          <w:szCs w:val="24"/>
        </w:rPr>
        <w:t xml:space="preserve">massive main sequence </w:t>
      </w:r>
      <w:r>
        <w:rPr>
          <w:rFonts w:ascii="Times New Roman" w:hAnsi="Times New Roman" w:cs="Times New Roman"/>
          <w:sz w:val="24"/>
          <w:szCs w:val="24"/>
        </w:rPr>
        <w:t xml:space="preserve">star is the prototype of all eclipsing binaries and the first one discovered. Algol is </w:t>
      </w:r>
      <w:r w:rsidR="00E92B50">
        <w:rPr>
          <w:rFonts w:ascii="Times New Roman" w:hAnsi="Times New Roman" w:cs="Times New Roman"/>
          <w:sz w:val="24"/>
          <w:szCs w:val="24"/>
        </w:rPr>
        <w:t>a 3-star system with the bright primary Beta Persei A regularly eclipsed by Beta Persei B.</w:t>
      </w:r>
    </w:p>
    <w:p w:rsidR="00484EC0" w:rsidRDefault="00484EC0">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Slide 3</w:t>
      </w:r>
      <w:r w:rsidR="00B47986">
        <w:rPr>
          <w:rFonts w:ascii="Times New Roman" w:hAnsi="Times New Roman" w:cs="Times New Roman"/>
          <w:sz w:val="24"/>
          <w:szCs w:val="24"/>
        </w:rPr>
        <w:t>0</w:t>
      </w:r>
      <w:r>
        <w:rPr>
          <w:rFonts w:ascii="Times New Roman" w:hAnsi="Times New Roman" w:cs="Times New Roman"/>
          <w:sz w:val="24"/>
          <w:szCs w:val="24"/>
        </w:rPr>
        <w:t>:</w:t>
      </w:r>
    </w:p>
    <w:p w:rsidR="00512171" w:rsidRDefault="00512171">
      <w:pPr>
        <w:contextualSpacing/>
        <w:rPr>
          <w:rFonts w:ascii="Times New Roman" w:hAnsi="Times New Roman" w:cs="Times New Roman"/>
          <w:sz w:val="24"/>
          <w:szCs w:val="24"/>
        </w:rPr>
      </w:pPr>
      <w:r>
        <w:rPr>
          <w:rFonts w:ascii="Times New Roman" w:hAnsi="Times New Roman" w:cs="Times New Roman"/>
          <w:sz w:val="24"/>
          <w:szCs w:val="24"/>
        </w:rPr>
        <w:t>The constellation Sagittarius is in the direction of the center of the Mil</w:t>
      </w:r>
      <w:r w:rsidR="00A923D0">
        <w:rPr>
          <w:rFonts w:ascii="Times New Roman" w:hAnsi="Times New Roman" w:cs="Times New Roman"/>
          <w:sz w:val="24"/>
          <w:szCs w:val="24"/>
        </w:rPr>
        <w:t xml:space="preserve">ky Way Galaxy (MWG) and the four </w:t>
      </w:r>
      <w:r>
        <w:rPr>
          <w:rFonts w:ascii="Times New Roman" w:hAnsi="Times New Roman" w:cs="Times New Roman"/>
          <w:sz w:val="24"/>
          <w:szCs w:val="24"/>
        </w:rPr>
        <w:t>million solar mass black hole S</w:t>
      </w:r>
      <w:r w:rsidR="00877A72">
        <w:rPr>
          <w:rFonts w:ascii="Times New Roman" w:hAnsi="Times New Roman" w:cs="Times New Roman"/>
          <w:sz w:val="24"/>
          <w:szCs w:val="24"/>
        </w:rPr>
        <w:t>gr</w:t>
      </w:r>
      <w:r>
        <w:rPr>
          <w:rFonts w:ascii="Times New Roman" w:hAnsi="Times New Roman" w:cs="Times New Roman"/>
          <w:sz w:val="24"/>
          <w:szCs w:val="24"/>
        </w:rPr>
        <w:t xml:space="preserve"> A*.</w:t>
      </w:r>
      <w:r w:rsidR="00682DEE">
        <w:rPr>
          <w:rFonts w:ascii="Times New Roman" w:hAnsi="Times New Roman" w:cs="Times New Roman"/>
          <w:sz w:val="24"/>
          <w:szCs w:val="24"/>
        </w:rPr>
        <w:t xml:space="preserve"> </w:t>
      </w:r>
      <w:r w:rsidR="00664CD3">
        <w:rPr>
          <w:rFonts w:ascii="Times New Roman" w:hAnsi="Times New Roman" w:cs="Times New Roman"/>
          <w:sz w:val="24"/>
          <w:szCs w:val="24"/>
        </w:rPr>
        <w:t>The Chandra mission has observed Sag A* extensively, determining the structur</w:t>
      </w:r>
      <w:r w:rsidR="00016B00">
        <w:rPr>
          <w:rFonts w:ascii="Times New Roman" w:hAnsi="Times New Roman" w:cs="Times New Roman"/>
          <w:sz w:val="24"/>
          <w:szCs w:val="24"/>
        </w:rPr>
        <w:t>e of it jets and accretion disk, as well as unanticipated star formation in the accretion disk around S</w:t>
      </w:r>
      <w:r w:rsidR="00877A72">
        <w:rPr>
          <w:rFonts w:ascii="Times New Roman" w:hAnsi="Times New Roman" w:cs="Times New Roman"/>
          <w:sz w:val="24"/>
          <w:szCs w:val="24"/>
        </w:rPr>
        <w:t>gr</w:t>
      </w:r>
      <w:r w:rsidR="00016B00">
        <w:rPr>
          <w:rFonts w:ascii="Times New Roman" w:hAnsi="Times New Roman" w:cs="Times New Roman"/>
          <w:sz w:val="24"/>
          <w:szCs w:val="24"/>
        </w:rPr>
        <w:t xml:space="preserve"> A*.</w:t>
      </w:r>
    </w:p>
    <w:p w:rsidR="00682DEE" w:rsidRDefault="00682DEE">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Slide 3</w:t>
      </w:r>
      <w:r w:rsidR="00B47986">
        <w:rPr>
          <w:rFonts w:ascii="Times New Roman" w:hAnsi="Times New Roman" w:cs="Times New Roman"/>
          <w:sz w:val="24"/>
          <w:szCs w:val="24"/>
        </w:rPr>
        <w:t>1</w:t>
      </w:r>
      <w:r>
        <w:rPr>
          <w:rFonts w:ascii="Times New Roman" w:hAnsi="Times New Roman" w:cs="Times New Roman"/>
          <w:sz w:val="24"/>
          <w:szCs w:val="24"/>
        </w:rPr>
        <w:t>:</w:t>
      </w:r>
    </w:p>
    <w:p w:rsidR="00682DEE" w:rsidRDefault="00682DEE">
      <w:pPr>
        <w:contextualSpacing/>
        <w:rPr>
          <w:rFonts w:ascii="Times New Roman" w:hAnsi="Times New Roman" w:cs="Times New Roman"/>
          <w:sz w:val="24"/>
          <w:szCs w:val="24"/>
        </w:rPr>
      </w:pPr>
      <w:r>
        <w:rPr>
          <w:rFonts w:ascii="Times New Roman" w:hAnsi="Times New Roman" w:cs="Times New Roman"/>
          <w:sz w:val="24"/>
          <w:szCs w:val="24"/>
        </w:rPr>
        <w:t>Two major star formation regions are located in Sagi</w:t>
      </w:r>
      <w:r w:rsidR="003C5D8F">
        <w:rPr>
          <w:rFonts w:ascii="Times New Roman" w:hAnsi="Times New Roman" w:cs="Times New Roman"/>
          <w:sz w:val="24"/>
          <w:szCs w:val="24"/>
        </w:rPr>
        <w:t>ttarius:</w:t>
      </w:r>
      <w:r>
        <w:rPr>
          <w:rFonts w:ascii="Times New Roman" w:hAnsi="Times New Roman" w:cs="Times New Roman"/>
          <w:sz w:val="24"/>
          <w:szCs w:val="24"/>
        </w:rPr>
        <w:t xml:space="preserve"> M17, the Omega Nebula (also r</w:t>
      </w:r>
      <w:r w:rsidR="003C5D8F">
        <w:rPr>
          <w:rFonts w:ascii="Times New Roman" w:hAnsi="Times New Roman" w:cs="Times New Roman"/>
          <w:sz w:val="24"/>
          <w:szCs w:val="24"/>
        </w:rPr>
        <w:t>eferred to as the Swan Nebula) and M8, the Lagoon Nebula.</w:t>
      </w:r>
    </w:p>
    <w:p w:rsidR="00484EC0" w:rsidRDefault="00484EC0">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Slide 3</w:t>
      </w:r>
      <w:r w:rsidR="002F02FE">
        <w:rPr>
          <w:rFonts w:ascii="Times New Roman" w:hAnsi="Times New Roman" w:cs="Times New Roman"/>
          <w:sz w:val="24"/>
          <w:szCs w:val="24"/>
        </w:rPr>
        <w:t>2</w:t>
      </w:r>
      <w:r>
        <w:rPr>
          <w:rFonts w:ascii="Times New Roman" w:hAnsi="Times New Roman" w:cs="Times New Roman"/>
          <w:sz w:val="24"/>
          <w:szCs w:val="24"/>
        </w:rPr>
        <w:t>:</w:t>
      </w:r>
    </w:p>
    <w:p w:rsidR="003C5D8F" w:rsidRDefault="00650ECB">
      <w:pPr>
        <w:contextualSpacing/>
        <w:rPr>
          <w:rFonts w:ascii="Times New Roman" w:hAnsi="Times New Roman" w:cs="Times New Roman"/>
          <w:sz w:val="24"/>
          <w:szCs w:val="24"/>
        </w:rPr>
      </w:pPr>
      <w:r>
        <w:rPr>
          <w:rFonts w:ascii="Times New Roman" w:hAnsi="Times New Roman" w:cs="Times New Roman"/>
          <w:sz w:val="24"/>
          <w:szCs w:val="24"/>
        </w:rPr>
        <w:t xml:space="preserve">Antares is located in the constellation Scorpius. It </w:t>
      </w:r>
      <w:r w:rsidR="00075BC1">
        <w:rPr>
          <w:rFonts w:ascii="Times New Roman" w:hAnsi="Times New Roman" w:cs="Times New Roman"/>
          <w:sz w:val="24"/>
          <w:szCs w:val="24"/>
        </w:rPr>
        <w:t>is a massive</w:t>
      </w:r>
      <w:r w:rsidR="003C5D8F">
        <w:rPr>
          <w:rFonts w:ascii="Times New Roman" w:hAnsi="Times New Roman" w:cs="Times New Roman"/>
          <w:sz w:val="24"/>
          <w:szCs w:val="24"/>
        </w:rPr>
        <w:t xml:space="preserve"> M</w:t>
      </w:r>
      <w:r w:rsidR="00075BC1">
        <w:rPr>
          <w:rFonts w:ascii="Times New Roman" w:hAnsi="Times New Roman" w:cs="Times New Roman"/>
          <w:sz w:val="24"/>
          <w:szCs w:val="24"/>
        </w:rPr>
        <w:t>I</w:t>
      </w:r>
      <w:r w:rsidR="003C5D8F">
        <w:rPr>
          <w:rFonts w:ascii="Times New Roman" w:hAnsi="Times New Roman" w:cs="Times New Roman"/>
          <w:sz w:val="24"/>
          <w:szCs w:val="24"/>
        </w:rPr>
        <w:t xml:space="preserve"> </w:t>
      </w:r>
      <w:r w:rsidR="00075BC1">
        <w:rPr>
          <w:rFonts w:ascii="Times New Roman" w:hAnsi="Times New Roman" w:cs="Times New Roman"/>
          <w:sz w:val="24"/>
          <w:szCs w:val="24"/>
        </w:rPr>
        <w:t xml:space="preserve">highly evolved </w:t>
      </w:r>
      <w:r w:rsidR="003C5D8F">
        <w:rPr>
          <w:rFonts w:ascii="Times New Roman" w:hAnsi="Times New Roman" w:cs="Times New Roman"/>
          <w:sz w:val="24"/>
          <w:szCs w:val="24"/>
        </w:rPr>
        <w:t>red supergiant star</w:t>
      </w:r>
      <w:r w:rsidR="009115ED">
        <w:rPr>
          <w:rFonts w:ascii="Times New Roman" w:hAnsi="Times New Roman" w:cs="Times New Roman"/>
          <w:sz w:val="24"/>
          <w:szCs w:val="24"/>
        </w:rPr>
        <w:t>. It will soon – astronomically speaking – collapse into a neutron star in a Type II supernova event.</w:t>
      </w:r>
      <w:r>
        <w:rPr>
          <w:rFonts w:ascii="Times New Roman" w:hAnsi="Times New Roman" w:cs="Times New Roman"/>
          <w:sz w:val="24"/>
          <w:szCs w:val="24"/>
        </w:rPr>
        <w:t xml:space="preserve"> Antares lies within the rho ophiuchi star formation complex.</w:t>
      </w:r>
    </w:p>
    <w:p w:rsidR="002F02FE" w:rsidRDefault="002F02FE">
      <w:pPr>
        <w:contextualSpacing/>
        <w:rPr>
          <w:rFonts w:ascii="Times New Roman" w:hAnsi="Times New Roman" w:cs="Times New Roman"/>
          <w:sz w:val="24"/>
          <w:szCs w:val="24"/>
        </w:rPr>
      </w:pPr>
    </w:p>
    <w:p w:rsidR="002F02FE" w:rsidRDefault="002F02FE">
      <w:pPr>
        <w:contextualSpacing/>
        <w:rPr>
          <w:rFonts w:ascii="Times New Roman" w:hAnsi="Times New Roman" w:cs="Times New Roman"/>
          <w:sz w:val="24"/>
          <w:szCs w:val="24"/>
        </w:rPr>
      </w:pPr>
      <w:r>
        <w:rPr>
          <w:rFonts w:ascii="Times New Roman" w:hAnsi="Times New Roman" w:cs="Times New Roman"/>
          <w:sz w:val="24"/>
          <w:szCs w:val="24"/>
        </w:rPr>
        <w:t>Slide 33:</w:t>
      </w:r>
    </w:p>
    <w:p w:rsidR="002F02FE" w:rsidRDefault="001C70B1">
      <w:pPr>
        <w:contextualSpacing/>
        <w:rPr>
          <w:rFonts w:ascii="Times New Roman" w:hAnsi="Times New Roman" w:cs="Times New Roman"/>
          <w:sz w:val="24"/>
          <w:szCs w:val="24"/>
        </w:rPr>
      </w:pPr>
      <w:r>
        <w:rPr>
          <w:rFonts w:ascii="Times New Roman" w:hAnsi="Times New Roman" w:cs="Times New Roman"/>
          <w:sz w:val="24"/>
          <w:szCs w:val="24"/>
        </w:rPr>
        <w:t xml:space="preserve">The constellation Serpens is the location of M16 – </w:t>
      </w:r>
      <w:r w:rsidRPr="0082520F">
        <w:rPr>
          <w:rFonts w:ascii="Times New Roman" w:hAnsi="Times New Roman" w:cs="Times New Roman"/>
          <w:sz w:val="24"/>
          <w:szCs w:val="24"/>
        </w:rPr>
        <w:t>the Eagle Nebula.</w:t>
      </w:r>
      <w:r w:rsidR="0082520F">
        <w:rPr>
          <w:rFonts w:ascii="Times New Roman" w:hAnsi="Times New Roman" w:cs="Times New Roman"/>
          <w:sz w:val="24"/>
          <w:szCs w:val="24"/>
        </w:rPr>
        <w:t xml:space="preserve"> This massive star formation complex is only 6500 light years distant and provides a detailed view of </w:t>
      </w:r>
      <w:r w:rsidR="008A745E">
        <w:rPr>
          <w:rFonts w:ascii="Times New Roman" w:hAnsi="Times New Roman" w:cs="Times New Roman"/>
          <w:sz w:val="24"/>
          <w:szCs w:val="24"/>
        </w:rPr>
        <w:t xml:space="preserve">intense </w:t>
      </w:r>
      <w:r w:rsidR="0082520F">
        <w:rPr>
          <w:rFonts w:ascii="Times New Roman" w:hAnsi="Times New Roman" w:cs="Times New Roman"/>
          <w:sz w:val="24"/>
          <w:szCs w:val="24"/>
        </w:rPr>
        <w:t xml:space="preserve">radiation from massive star formation </w:t>
      </w:r>
      <w:r w:rsidR="008A745E">
        <w:rPr>
          <w:rFonts w:ascii="Times New Roman" w:hAnsi="Times New Roman" w:cs="Times New Roman"/>
          <w:sz w:val="24"/>
          <w:szCs w:val="24"/>
        </w:rPr>
        <w:t xml:space="preserve">photoevaporating </w:t>
      </w:r>
      <w:r w:rsidR="0082520F">
        <w:rPr>
          <w:rFonts w:ascii="Times New Roman" w:hAnsi="Times New Roman" w:cs="Times New Roman"/>
          <w:sz w:val="24"/>
          <w:szCs w:val="24"/>
        </w:rPr>
        <w:t xml:space="preserve">the surrounding </w:t>
      </w:r>
      <w:r w:rsidR="00E31533">
        <w:rPr>
          <w:rFonts w:ascii="Times New Roman" w:hAnsi="Times New Roman" w:cs="Times New Roman"/>
          <w:sz w:val="24"/>
          <w:szCs w:val="24"/>
        </w:rPr>
        <w:t>material</w:t>
      </w:r>
      <w:r w:rsidR="0082520F">
        <w:rPr>
          <w:rFonts w:ascii="Times New Roman" w:hAnsi="Times New Roman" w:cs="Times New Roman"/>
          <w:sz w:val="24"/>
          <w:szCs w:val="24"/>
        </w:rPr>
        <w:t xml:space="preserve"> – creating </w:t>
      </w:r>
      <w:r w:rsidR="00E31533">
        <w:rPr>
          <w:rFonts w:ascii="Times New Roman" w:hAnsi="Times New Roman" w:cs="Times New Roman"/>
          <w:sz w:val="24"/>
          <w:szCs w:val="24"/>
        </w:rPr>
        <w:t xml:space="preserve">beautiful </w:t>
      </w:r>
      <w:r w:rsidR="0082520F">
        <w:rPr>
          <w:rFonts w:ascii="Times New Roman" w:hAnsi="Times New Roman" w:cs="Times New Roman"/>
          <w:sz w:val="24"/>
          <w:szCs w:val="24"/>
        </w:rPr>
        <w:t>sculptured transitory pillars of gas and dust.</w:t>
      </w:r>
      <w:r w:rsidR="00B53BF8">
        <w:rPr>
          <w:rFonts w:ascii="Times New Roman" w:hAnsi="Times New Roman" w:cs="Times New Roman"/>
          <w:sz w:val="24"/>
          <w:szCs w:val="24"/>
        </w:rPr>
        <w:t xml:space="preserve"> </w:t>
      </w:r>
    </w:p>
    <w:p w:rsidR="00484EC0" w:rsidRDefault="00484EC0">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Slide 3</w:t>
      </w:r>
      <w:r w:rsidR="006A748C">
        <w:rPr>
          <w:rFonts w:ascii="Times New Roman" w:hAnsi="Times New Roman" w:cs="Times New Roman"/>
          <w:sz w:val="24"/>
          <w:szCs w:val="24"/>
        </w:rPr>
        <w:t>4</w:t>
      </w:r>
      <w:r>
        <w:rPr>
          <w:rFonts w:ascii="Times New Roman" w:hAnsi="Times New Roman" w:cs="Times New Roman"/>
          <w:sz w:val="24"/>
          <w:szCs w:val="24"/>
        </w:rPr>
        <w:t>:</w:t>
      </w:r>
    </w:p>
    <w:p w:rsidR="0049117D" w:rsidRDefault="005637AD">
      <w:pPr>
        <w:contextualSpacing/>
        <w:rPr>
          <w:rFonts w:ascii="Times New Roman" w:hAnsi="Times New Roman" w:cs="Times New Roman"/>
          <w:sz w:val="24"/>
          <w:szCs w:val="24"/>
        </w:rPr>
      </w:pPr>
      <w:r>
        <w:rPr>
          <w:rFonts w:ascii="Times New Roman" w:hAnsi="Times New Roman" w:cs="Times New Roman"/>
          <w:sz w:val="24"/>
          <w:szCs w:val="24"/>
        </w:rPr>
        <w:t xml:space="preserve">Aldebaran in Taurus is a spectral class K red giant star. It </w:t>
      </w:r>
      <w:r w:rsidR="008B63F6">
        <w:rPr>
          <w:rFonts w:ascii="Times New Roman" w:hAnsi="Times New Roman" w:cs="Times New Roman"/>
          <w:sz w:val="24"/>
          <w:szCs w:val="24"/>
        </w:rPr>
        <w:t xml:space="preserve">has </w:t>
      </w:r>
      <w:r>
        <w:rPr>
          <w:rFonts w:ascii="Times New Roman" w:hAnsi="Times New Roman" w:cs="Times New Roman"/>
          <w:sz w:val="24"/>
          <w:szCs w:val="24"/>
        </w:rPr>
        <w:t>evolved</w:t>
      </w:r>
      <w:r w:rsidR="008B63F6">
        <w:rPr>
          <w:rFonts w:ascii="Times New Roman" w:hAnsi="Times New Roman" w:cs="Times New Roman"/>
          <w:sz w:val="24"/>
          <w:szCs w:val="24"/>
        </w:rPr>
        <w:t xml:space="preserve"> from the main sequence</w:t>
      </w:r>
      <w:r>
        <w:rPr>
          <w:rFonts w:ascii="Times New Roman" w:hAnsi="Times New Roman" w:cs="Times New Roman"/>
          <w:sz w:val="24"/>
          <w:szCs w:val="24"/>
        </w:rPr>
        <w:t xml:space="preserve"> to the red giant branch and when it has a carbon core the star will undergo a Type II supernova event and collapse into a white dwarf </w:t>
      </w:r>
      <w:r w:rsidR="007202EF">
        <w:rPr>
          <w:rFonts w:ascii="Times New Roman" w:hAnsi="Times New Roman" w:cs="Times New Roman"/>
          <w:sz w:val="24"/>
          <w:szCs w:val="24"/>
        </w:rPr>
        <w:t>and a planetary nebula</w:t>
      </w:r>
      <w:r>
        <w:rPr>
          <w:rFonts w:ascii="Times New Roman" w:hAnsi="Times New Roman" w:cs="Times New Roman"/>
          <w:sz w:val="24"/>
          <w:szCs w:val="24"/>
        </w:rPr>
        <w:t xml:space="preserve">. The Crab Nebula (M1) is not a nebula at all – it is a Type II supernova remnant of a collapsed star that left behind a millisecond pulsar. The pulsar emits extensive X-Ray and radio emissions from </w:t>
      </w:r>
      <w:r w:rsidR="007202EF">
        <w:rPr>
          <w:rFonts w:ascii="Times New Roman" w:hAnsi="Times New Roman" w:cs="Times New Roman"/>
          <w:sz w:val="24"/>
          <w:szCs w:val="24"/>
        </w:rPr>
        <w:t>the jets of matter and</w:t>
      </w:r>
    </w:p>
    <w:p w:rsidR="0049117D" w:rsidRDefault="0049117D">
      <w:pPr>
        <w:contextualSpacing/>
        <w:rPr>
          <w:rFonts w:ascii="Times New Roman" w:hAnsi="Times New Roman" w:cs="Times New Roman"/>
          <w:sz w:val="24"/>
          <w:szCs w:val="24"/>
        </w:rPr>
      </w:pPr>
    </w:p>
    <w:p w:rsidR="00E0138E" w:rsidRDefault="00E0138E">
      <w:pPr>
        <w:contextualSpacing/>
        <w:rPr>
          <w:rFonts w:ascii="Times New Roman" w:hAnsi="Times New Roman" w:cs="Times New Roman"/>
          <w:sz w:val="24"/>
          <w:szCs w:val="24"/>
        </w:rPr>
      </w:pPr>
    </w:p>
    <w:p w:rsidR="00C74217" w:rsidRPr="008B63F6" w:rsidRDefault="005637AD">
      <w:pPr>
        <w:contextualSpacing/>
        <w:rPr>
          <w:rFonts w:ascii="Times New Roman" w:hAnsi="Times New Roman" w:cs="Times New Roman"/>
          <w:sz w:val="24"/>
          <w:szCs w:val="24"/>
        </w:rPr>
      </w:pPr>
      <w:r>
        <w:rPr>
          <w:rFonts w:ascii="Times New Roman" w:hAnsi="Times New Roman" w:cs="Times New Roman"/>
          <w:sz w:val="24"/>
          <w:szCs w:val="24"/>
        </w:rPr>
        <w:t>antimatter spew</w:t>
      </w:r>
      <w:r w:rsidR="007202EF">
        <w:rPr>
          <w:rFonts w:ascii="Times New Roman" w:hAnsi="Times New Roman" w:cs="Times New Roman"/>
          <w:sz w:val="24"/>
          <w:szCs w:val="24"/>
        </w:rPr>
        <w:t>ing out from the rotational axis</w:t>
      </w:r>
      <w:r>
        <w:rPr>
          <w:rFonts w:ascii="Times New Roman" w:hAnsi="Times New Roman" w:cs="Times New Roman"/>
          <w:sz w:val="24"/>
          <w:szCs w:val="24"/>
        </w:rPr>
        <w:t xml:space="preserve"> of the pulsar. </w:t>
      </w:r>
      <w:r w:rsidR="00EB200D">
        <w:rPr>
          <w:rFonts w:ascii="Times New Roman" w:hAnsi="Times New Roman" w:cs="Times New Roman"/>
          <w:sz w:val="24"/>
          <w:szCs w:val="24"/>
        </w:rPr>
        <w:t>The shock wave can be seen moving through the accretion disk.</w:t>
      </w:r>
      <w:r w:rsidR="007202EF">
        <w:rPr>
          <w:rFonts w:ascii="Times New Roman" w:hAnsi="Times New Roman" w:cs="Times New Roman"/>
          <w:sz w:val="24"/>
          <w:szCs w:val="24"/>
        </w:rPr>
        <w:t xml:space="preserve"> </w:t>
      </w:r>
      <w:r w:rsidR="00AA0A9E">
        <w:rPr>
          <w:rFonts w:ascii="Times New Roman" w:hAnsi="Times New Roman" w:cs="Times New Roman"/>
          <w:sz w:val="24"/>
          <w:szCs w:val="24"/>
        </w:rPr>
        <w:t xml:space="preserve">T Tauri is a protostar </w:t>
      </w:r>
      <w:r w:rsidR="008B63F6">
        <w:rPr>
          <w:rFonts w:ascii="Times New Roman" w:hAnsi="Times New Roman" w:cs="Times New Roman"/>
          <w:sz w:val="24"/>
          <w:szCs w:val="24"/>
        </w:rPr>
        <w:t>stage</w:t>
      </w:r>
      <w:r w:rsidR="00AA0A9E" w:rsidRPr="008B63F6">
        <w:rPr>
          <w:rFonts w:ascii="Times New Roman" w:hAnsi="Times New Roman" w:cs="Times New Roman"/>
          <w:sz w:val="24"/>
          <w:szCs w:val="24"/>
        </w:rPr>
        <w:t xml:space="preserve"> </w:t>
      </w:r>
      <w:r w:rsidR="008B63F6">
        <w:rPr>
          <w:rFonts w:ascii="Times New Roman" w:hAnsi="Times New Roman" w:cs="Times New Roman"/>
          <w:sz w:val="24"/>
          <w:szCs w:val="24"/>
        </w:rPr>
        <w:t>unique to newly forming stars</w:t>
      </w:r>
      <w:r w:rsidR="007202EF">
        <w:rPr>
          <w:rFonts w:ascii="Times New Roman" w:hAnsi="Times New Roman" w:cs="Times New Roman"/>
          <w:sz w:val="24"/>
          <w:szCs w:val="24"/>
        </w:rPr>
        <w:t xml:space="preserve"> with</w:t>
      </w:r>
      <w:r w:rsidR="008B63F6">
        <w:rPr>
          <w:rFonts w:ascii="Times New Roman" w:hAnsi="Times New Roman" w:cs="Times New Roman"/>
          <w:sz w:val="24"/>
          <w:szCs w:val="24"/>
        </w:rPr>
        <w:t xml:space="preserve"> </w:t>
      </w:r>
      <w:r w:rsidR="007202EF">
        <w:rPr>
          <w:rFonts w:ascii="Times New Roman" w:hAnsi="Times New Roman" w:cs="Times New Roman"/>
          <w:sz w:val="24"/>
          <w:szCs w:val="24"/>
        </w:rPr>
        <w:t>masses similar to the Sun (~0.8 – 2 solar masses)</w:t>
      </w:r>
      <w:r w:rsidR="008B63F6">
        <w:rPr>
          <w:rFonts w:ascii="Times New Roman" w:hAnsi="Times New Roman" w:cs="Times New Roman"/>
          <w:sz w:val="24"/>
          <w:szCs w:val="24"/>
        </w:rPr>
        <w:t>.</w:t>
      </w:r>
    </w:p>
    <w:p w:rsidR="00FB473E" w:rsidRDefault="00FB473E">
      <w:pPr>
        <w:contextualSpacing/>
        <w:rPr>
          <w:rFonts w:ascii="Times New Roman" w:hAnsi="Times New Roman" w:cs="Times New Roman"/>
          <w:sz w:val="24"/>
          <w:szCs w:val="24"/>
        </w:rPr>
      </w:pPr>
    </w:p>
    <w:p w:rsidR="00FB473E" w:rsidRDefault="00FB473E">
      <w:pPr>
        <w:contextualSpacing/>
        <w:rPr>
          <w:rFonts w:ascii="Times New Roman" w:hAnsi="Times New Roman" w:cs="Times New Roman"/>
          <w:sz w:val="24"/>
          <w:szCs w:val="24"/>
        </w:rPr>
      </w:pPr>
      <w:r>
        <w:rPr>
          <w:rFonts w:ascii="Times New Roman" w:hAnsi="Times New Roman" w:cs="Times New Roman"/>
          <w:sz w:val="24"/>
          <w:szCs w:val="24"/>
        </w:rPr>
        <w:t>Slide 35:</w:t>
      </w:r>
    </w:p>
    <w:p w:rsidR="00FB473E" w:rsidRDefault="00FB473E">
      <w:pPr>
        <w:contextualSpacing/>
        <w:rPr>
          <w:rFonts w:ascii="Times New Roman" w:hAnsi="Times New Roman" w:cs="Times New Roman"/>
          <w:sz w:val="24"/>
          <w:szCs w:val="24"/>
        </w:rPr>
      </w:pPr>
      <w:r>
        <w:rPr>
          <w:rFonts w:ascii="Times New Roman" w:hAnsi="Times New Roman" w:cs="Times New Roman"/>
          <w:sz w:val="24"/>
          <w:szCs w:val="24"/>
        </w:rPr>
        <w:t xml:space="preserve">The </w:t>
      </w:r>
      <w:r w:rsidR="00BA3B60">
        <w:rPr>
          <w:rFonts w:ascii="Times New Roman" w:hAnsi="Times New Roman" w:cs="Times New Roman"/>
          <w:sz w:val="24"/>
          <w:szCs w:val="24"/>
        </w:rPr>
        <w:t xml:space="preserve">southern hemisphere </w:t>
      </w:r>
      <w:r>
        <w:rPr>
          <w:rFonts w:ascii="Times New Roman" w:hAnsi="Times New Roman" w:cs="Times New Roman"/>
          <w:sz w:val="24"/>
          <w:szCs w:val="24"/>
        </w:rPr>
        <w:t xml:space="preserve">constellation Tucana is the location of the neighboring Small </w:t>
      </w:r>
      <w:r w:rsidRPr="008B63F6">
        <w:rPr>
          <w:rFonts w:ascii="Times New Roman" w:hAnsi="Times New Roman" w:cs="Times New Roman"/>
          <w:sz w:val="24"/>
          <w:szCs w:val="24"/>
        </w:rPr>
        <w:t>Magellanic Cloud Galaxy</w:t>
      </w:r>
      <w:r w:rsidR="008B63F6">
        <w:rPr>
          <w:rFonts w:ascii="Times New Roman" w:hAnsi="Times New Roman" w:cs="Times New Roman"/>
          <w:sz w:val="24"/>
          <w:szCs w:val="24"/>
        </w:rPr>
        <w:t xml:space="preserve"> (SMC)</w:t>
      </w:r>
      <w:r w:rsidR="008E4A09">
        <w:rPr>
          <w:rFonts w:ascii="Times New Roman" w:hAnsi="Times New Roman" w:cs="Times New Roman"/>
          <w:sz w:val="24"/>
          <w:szCs w:val="24"/>
        </w:rPr>
        <w:t xml:space="preserve"> – a member of the Local Group of galaxies</w:t>
      </w:r>
      <w:r w:rsidR="00BA3B60">
        <w:rPr>
          <w:rFonts w:ascii="Times New Roman" w:hAnsi="Times New Roman" w:cs="Times New Roman"/>
          <w:sz w:val="24"/>
          <w:szCs w:val="24"/>
        </w:rPr>
        <w:t xml:space="preserve"> along with the MWG, LMC and Andromeda. </w:t>
      </w:r>
      <w:r w:rsidR="008E4A09">
        <w:rPr>
          <w:rFonts w:ascii="Times New Roman" w:hAnsi="Times New Roman" w:cs="Times New Roman"/>
          <w:sz w:val="24"/>
          <w:szCs w:val="24"/>
        </w:rPr>
        <w:t>The SMC contains huge star formation regions.</w:t>
      </w:r>
    </w:p>
    <w:p w:rsidR="00484EC0" w:rsidRDefault="00484EC0">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Slide 3</w:t>
      </w:r>
      <w:r w:rsidR="00FB1B9D">
        <w:rPr>
          <w:rFonts w:ascii="Times New Roman" w:hAnsi="Times New Roman" w:cs="Times New Roman"/>
          <w:sz w:val="24"/>
          <w:szCs w:val="24"/>
        </w:rPr>
        <w:t>6</w:t>
      </w:r>
      <w:r>
        <w:rPr>
          <w:rFonts w:ascii="Times New Roman" w:hAnsi="Times New Roman" w:cs="Times New Roman"/>
          <w:sz w:val="24"/>
          <w:szCs w:val="24"/>
        </w:rPr>
        <w:t>:</w:t>
      </w:r>
    </w:p>
    <w:p w:rsidR="008F10C9" w:rsidRDefault="008F10C9">
      <w:pPr>
        <w:contextualSpacing/>
        <w:rPr>
          <w:rFonts w:ascii="Times New Roman" w:hAnsi="Times New Roman" w:cs="Times New Roman"/>
          <w:sz w:val="24"/>
          <w:szCs w:val="24"/>
        </w:rPr>
      </w:pPr>
      <w:r>
        <w:rPr>
          <w:rFonts w:ascii="Times New Roman" w:hAnsi="Times New Roman" w:cs="Times New Roman"/>
          <w:sz w:val="24"/>
          <w:szCs w:val="24"/>
        </w:rPr>
        <w:t xml:space="preserve">Polaris is a spectral type F7I supergiant star. It has evolved off the main sequence and </w:t>
      </w:r>
      <w:r w:rsidR="00D61932">
        <w:rPr>
          <w:rFonts w:ascii="Times New Roman" w:hAnsi="Times New Roman" w:cs="Times New Roman"/>
          <w:sz w:val="24"/>
          <w:szCs w:val="24"/>
        </w:rPr>
        <w:t xml:space="preserve">undergoes radical variation in brightness. </w:t>
      </w:r>
      <w:r w:rsidR="0088198E">
        <w:rPr>
          <w:rFonts w:ascii="Times New Roman" w:hAnsi="Times New Roman" w:cs="Times New Roman"/>
          <w:sz w:val="24"/>
          <w:szCs w:val="24"/>
        </w:rPr>
        <w:t xml:space="preserve">Polaris is currently the star closest to the north celestial pole due to the 26,000 year precession of the Earth’s axis. </w:t>
      </w:r>
      <w:r w:rsidR="00D61932">
        <w:rPr>
          <w:rFonts w:ascii="Times New Roman" w:hAnsi="Times New Roman" w:cs="Times New Roman"/>
          <w:sz w:val="24"/>
          <w:szCs w:val="24"/>
        </w:rPr>
        <w:t xml:space="preserve">Mizar and </w:t>
      </w:r>
      <w:r w:rsidR="006757A0">
        <w:rPr>
          <w:rFonts w:ascii="Times New Roman" w:hAnsi="Times New Roman" w:cs="Times New Roman"/>
          <w:sz w:val="24"/>
          <w:szCs w:val="24"/>
        </w:rPr>
        <w:t>Alcor</w:t>
      </w:r>
      <w:r w:rsidR="00D61932">
        <w:rPr>
          <w:rFonts w:ascii="Times New Roman" w:hAnsi="Times New Roman" w:cs="Times New Roman"/>
          <w:sz w:val="24"/>
          <w:szCs w:val="24"/>
        </w:rPr>
        <w:t xml:space="preserve"> make up a 6-star system. Mizar is a binary system and it is gravitationally bound with Alcol which consists of 2 binary systems. </w:t>
      </w:r>
      <w:r w:rsidR="00302FE1">
        <w:rPr>
          <w:rFonts w:ascii="Times New Roman" w:hAnsi="Times New Roman" w:cs="Times New Roman"/>
          <w:sz w:val="24"/>
          <w:szCs w:val="24"/>
        </w:rPr>
        <w:t xml:space="preserve">The </w:t>
      </w:r>
      <w:r w:rsidR="00D61932">
        <w:rPr>
          <w:rFonts w:ascii="Times New Roman" w:hAnsi="Times New Roman" w:cs="Times New Roman"/>
          <w:sz w:val="24"/>
          <w:szCs w:val="24"/>
        </w:rPr>
        <w:t xml:space="preserve">Mizar </w:t>
      </w:r>
      <w:r w:rsidR="00302FE1">
        <w:rPr>
          <w:rFonts w:ascii="Times New Roman" w:hAnsi="Times New Roman" w:cs="Times New Roman"/>
          <w:sz w:val="24"/>
          <w:szCs w:val="24"/>
        </w:rPr>
        <w:t xml:space="preserve">system </w:t>
      </w:r>
      <w:r w:rsidR="00D61932">
        <w:rPr>
          <w:rFonts w:ascii="Times New Roman" w:hAnsi="Times New Roman" w:cs="Times New Roman"/>
          <w:sz w:val="24"/>
          <w:szCs w:val="24"/>
        </w:rPr>
        <w:t xml:space="preserve">is </w:t>
      </w:r>
      <w:r w:rsidR="00302FE1">
        <w:rPr>
          <w:rFonts w:ascii="Times New Roman" w:hAnsi="Times New Roman" w:cs="Times New Roman"/>
          <w:sz w:val="24"/>
          <w:szCs w:val="24"/>
        </w:rPr>
        <w:t>composed of A2– A7</w:t>
      </w:r>
      <w:r w:rsidR="00D61932">
        <w:rPr>
          <w:rFonts w:ascii="Times New Roman" w:hAnsi="Times New Roman" w:cs="Times New Roman"/>
          <w:sz w:val="24"/>
          <w:szCs w:val="24"/>
        </w:rPr>
        <w:t xml:space="preserve"> main sequence star</w:t>
      </w:r>
      <w:r w:rsidR="00302FE1">
        <w:rPr>
          <w:rFonts w:ascii="Times New Roman" w:hAnsi="Times New Roman" w:cs="Times New Roman"/>
          <w:sz w:val="24"/>
          <w:szCs w:val="24"/>
        </w:rPr>
        <w:t>s</w:t>
      </w:r>
      <w:r w:rsidR="00D61932">
        <w:rPr>
          <w:rFonts w:ascii="Times New Roman" w:hAnsi="Times New Roman" w:cs="Times New Roman"/>
          <w:sz w:val="24"/>
          <w:szCs w:val="24"/>
        </w:rPr>
        <w:t>.</w:t>
      </w:r>
    </w:p>
    <w:p w:rsidR="00484EC0" w:rsidRDefault="00484EC0">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Slide 3</w:t>
      </w:r>
      <w:r w:rsidR="00FB1B9D">
        <w:rPr>
          <w:rFonts w:ascii="Times New Roman" w:hAnsi="Times New Roman" w:cs="Times New Roman"/>
          <w:sz w:val="24"/>
          <w:szCs w:val="24"/>
        </w:rPr>
        <w:t>7</w:t>
      </w:r>
      <w:r>
        <w:rPr>
          <w:rFonts w:ascii="Times New Roman" w:hAnsi="Times New Roman" w:cs="Times New Roman"/>
          <w:sz w:val="24"/>
          <w:szCs w:val="24"/>
        </w:rPr>
        <w:t>:</w:t>
      </w:r>
    </w:p>
    <w:p w:rsidR="00484EC0" w:rsidRDefault="00E21374">
      <w:pPr>
        <w:contextualSpacing/>
        <w:rPr>
          <w:rFonts w:ascii="Times New Roman" w:hAnsi="Times New Roman" w:cs="Times New Roman"/>
          <w:sz w:val="24"/>
          <w:szCs w:val="24"/>
        </w:rPr>
      </w:pPr>
      <w:r>
        <w:rPr>
          <w:rFonts w:ascii="Times New Roman" w:hAnsi="Times New Roman" w:cs="Times New Roman"/>
          <w:sz w:val="24"/>
          <w:szCs w:val="24"/>
        </w:rPr>
        <w:t>Spica is a B1III class star – it has evolved off the main sequence and is in the sub giant phase as it approaches the red giant stage. It will eventually collapse in a Type II supernova event. Spica is 2-star system that is so close the shapes of both stars are distorted by gravitational interaction.</w:t>
      </w:r>
    </w:p>
    <w:p w:rsidR="007F123A" w:rsidRDefault="007F123A">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Slide 3</w:t>
      </w:r>
      <w:r w:rsidR="009E2F16">
        <w:rPr>
          <w:rFonts w:ascii="Times New Roman" w:hAnsi="Times New Roman" w:cs="Times New Roman"/>
          <w:sz w:val="24"/>
          <w:szCs w:val="24"/>
        </w:rPr>
        <w:t>8</w:t>
      </w:r>
      <w:r>
        <w:rPr>
          <w:rFonts w:ascii="Times New Roman" w:hAnsi="Times New Roman" w:cs="Times New Roman"/>
          <w:sz w:val="24"/>
          <w:szCs w:val="24"/>
        </w:rPr>
        <w:t>:</w:t>
      </w:r>
    </w:p>
    <w:p w:rsidR="0060597B" w:rsidRDefault="006A37F1">
      <w:pPr>
        <w:contextualSpacing/>
        <w:rPr>
          <w:rFonts w:ascii="Times New Roman" w:hAnsi="Times New Roman" w:cs="Times New Roman"/>
          <w:sz w:val="24"/>
          <w:szCs w:val="24"/>
        </w:rPr>
      </w:pPr>
      <w:r>
        <w:rPr>
          <w:rFonts w:ascii="Times New Roman" w:hAnsi="Times New Roman" w:cs="Times New Roman"/>
          <w:sz w:val="24"/>
          <w:szCs w:val="24"/>
        </w:rPr>
        <w:t>The information about the stars and deep sky objects needs to be kept in the context of stellar evolution. Protostars form in star formation regions next to giant molecular clouds. The condensing clumps of dust are the beginnings of new stars whose radiation then carves away the surrounding gas and du</w:t>
      </w:r>
      <w:r w:rsidR="009D62F4">
        <w:rPr>
          <w:rFonts w:ascii="Times New Roman" w:hAnsi="Times New Roman" w:cs="Times New Roman"/>
          <w:sz w:val="24"/>
          <w:szCs w:val="24"/>
        </w:rPr>
        <w:t>st. T</w:t>
      </w:r>
      <w:r>
        <w:rPr>
          <w:rFonts w:ascii="Times New Roman" w:hAnsi="Times New Roman" w:cs="Times New Roman"/>
          <w:sz w:val="24"/>
          <w:szCs w:val="24"/>
        </w:rPr>
        <w:t>he stars fuse core hydrogen and when the hydrogen fuel is exhausted</w:t>
      </w:r>
      <w:r w:rsidR="009D62F4">
        <w:rPr>
          <w:rFonts w:ascii="Times New Roman" w:hAnsi="Times New Roman" w:cs="Times New Roman"/>
          <w:sz w:val="24"/>
          <w:szCs w:val="24"/>
        </w:rPr>
        <w:t>, depending on the initial mass of the star,</w:t>
      </w:r>
      <w:r>
        <w:rPr>
          <w:rFonts w:ascii="Times New Roman" w:hAnsi="Times New Roman" w:cs="Times New Roman"/>
          <w:sz w:val="24"/>
          <w:szCs w:val="24"/>
        </w:rPr>
        <w:t xml:space="preserve"> start a sequence of </w:t>
      </w:r>
      <w:r w:rsidR="009D62F4">
        <w:rPr>
          <w:rFonts w:ascii="Times New Roman" w:hAnsi="Times New Roman" w:cs="Times New Roman"/>
          <w:sz w:val="24"/>
          <w:szCs w:val="24"/>
        </w:rPr>
        <w:t>fusing</w:t>
      </w:r>
      <w:r>
        <w:rPr>
          <w:rFonts w:ascii="Times New Roman" w:hAnsi="Times New Roman" w:cs="Times New Roman"/>
          <w:sz w:val="24"/>
          <w:szCs w:val="24"/>
        </w:rPr>
        <w:t xml:space="preserve"> heavier and heavier atomic nuclei. Eventually stars with enough mass collapse into planetary nebulas, white dwarfs, supernova remnants, neutron stars and black holes</w:t>
      </w:r>
      <w:r w:rsidR="009D62F4">
        <w:rPr>
          <w:rFonts w:ascii="Times New Roman" w:hAnsi="Times New Roman" w:cs="Times New Roman"/>
          <w:sz w:val="24"/>
          <w:szCs w:val="24"/>
        </w:rPr>
        <w:t xml:space="preserve"> (Type II events)</w:t>
      </w:r>
      <w:r>
        <w:rPr>
          <w:rFonts w:ascii="Times New Roman" w:hAnsi="Times New Roman" w:cs="Times New Roman"/>
          <w:sz w:val="24"/>
          <w:szCs w:val="24"/>
        </w:rPr>
        <w:t>. White dwarfs in contact binary systems may also un</w:t>
      </w:r>
      <w:r w:rsidR="009D62F4">
        <w:rPr>
          <w:rFonts w:ascii="Times New Roman" w:hAnsi="Times New Roman" w:cs="Times New Roman"/>
          <w:sz w:val="24"/>
          <w:szCs w:val="24"/>
        </w:rPr>
        <w:t>dergo thermonuclear destruction and lead to Type Ia events.</w:t>
      </w:r>
    </w:p>
    <w:p w:rsidR="00484EC0" w:rsidRDefault="00484EC0">
      <w:pPr>
        <w:contextualSpacing/>
        <w:rPr>
          <w:rFonts w:ascii="Times New Roman" w:hAnsi="Times New Roman" w:cs="Times New Roman"/>
          <w:sz w:val="24"/>
          <w:szCs w:val="24"/>
        </w:rPr>
      </w:pPr>
    </w:p>
    <w:p w:rsidR="009E2F16" w:rsidRDefault="009E2F16" w:rsidP="009E2F16">
      <w:pPr>
        <w:contextualSpacing/>
        <w:rPr>
          <w:rFonts w:ascii="Times New Roman" w:hAnsi="Times New Roman" w:cs="Times New Roman"/>
          <w:sz w:val="24"/>
          <w:szCs w:val="24"/>
        </w:rPr>
      </w:pPr>
      <w:r>
        <w:rPr>
          <w:rFonts w:ascii="Times New Roman" w:hAnsi="Times New Roman" w:cs="Times New Roman"/>
          <w:sz w:val="24"/>
          <w:szCs w:val="24"/>
        </w:rPr>
        <w:t>Slide 39:</w:t>
      </w:r>
    </w:p>
    <w:p w:rsidR="009E2F16" w:rsidRDefault="009E2F16" w:rsidP="009E2F16">
      <w:pPr>
        <w:contextualSpacing/>
        <w:rPr>
          <w:rFonts w:ascii="Times New Roman" w:hAnsi="Times New Roman" w:cs="Times New Roman"/>
          <w:sz w:val="24"/>
          <w:szCs w:val="24"/>
        </w:rPr>
      </w:pPr>
      <w:r>
        <w:rPr>
          <w:rFonts w:ascii="Times New Roman" w:hAnsi="Times New Roman" w:cs="Times New Roman"/>
          <w:sz w:val="24"/>
          <w:szCs w:val="24"/>
        </w:rPr>
        <w:t xml:space="preserve">The H-R diagram is a plot of stellar temperature (spectral class) versus absolute magnitude (luminosity). The location of a star on the H-R diagram shows </w:t>
      </w:r>
      <w:r w:rsidR="003D1961">
        <w:rPr>
          <w:rFonts w:ascii="Times New Roman" w:hAnsi="Times New Roman" w:cs="Times New Roman"/>
          <w:sz w:val="24"/>
          <w:szCs w:val="24"/>
        </w:rPr>
        <w:t xml:space="preserve">its </w:t>
      </w:r>
      <w:r>
        <w:rPr>
          <w:rFonts w:ascii="Times New Roman" w:hAnsi="Times New Roman" w:cs="Times New Roman"/>
          <w:sz w:val="24"/>
          <w:szCs w:val="24"/>
        </w:rPr>
        <w:t xml:space="preserve">evolutionary stage. The main branches are the main sequence, the giant branch, the supergiant branch, and the white dwarf branch. Stars on the giant branch most probably will result in planetary nebulas and white dwarfs; the supergiant branch supernova remnants, neutron stars and black holes. </w:t>
      </w:r>
      <w:r w:rsidR="003D1961">
        <w:rPr>
          <w:rFonts w:ascii="Times New Roman" w:hAnsi="Times New Roman" w:cs="Times New Roman"/>
          <w:sz w:val="24"/>
          <w:szCs w:val="24"/>
        </w:rPr>
        <w:t>Stellar evolution is very complex and the mechanics of the process unique to each event.</w:t>
      </w:r>
      <w:r>
        <w:rPr>
          <w:rFonts w:ascii="Times New Roman" w:hAnsi="Times New Roman" w:cs="Times New Roman"/>
          <w:sz w:val="24"/>
          <w:szCs w:val="24"/>
        </w:rPr>
        <w:t xml:space="preserve"> This H-R diagram shows the locations of many of the designated stars for the 2016 event.</w:t>
      </w:r>
    </w:p>
    <w:p w:rsidR="00484EC0" w:rsidRDefault="00484EC0">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Slide 4</w:t>
      </w:r>
      <w:r w:rsidR="00FB1B9D">
        <w:rPr>
          <w:rFonts w:ascii="Times New Roman" w:hAnsi="Times New Roman" w:cs="Times New Roman"/>
          <w:sz w:val="24"/>
          <w:szCs w:val="24"/>
        </w:rPr>
        <w:t>0</w:t>
      </w:r>
      <w:r>
        <w:rPr>
          <w:rFonts w:ascii="Times New Roman" w:hAnsi="Times New Roman" w:cs="Times New Roman"/>
          <w:sz w:val="24"/>
          <w:szCs w:val="24"/>
        </w:rPr>
        <w:t>:</w:t>
      </w:r>
    </w:p>
    <w:p w:rsidR="00483103" w:rsidRDefault="00F1739C">
      <w:pPr>
        <w:contextualSpacing/>
        <w:rPr>
          <w:rFonts w:ascii="Times New Roman" w:hAnsi="Times New Roman" w:cs="Times New Roman"/>
          <w:sz w:val="24"/>
          <w:szCs w:val="24"/>
        </w:rPr>
      </w:pPr>
      <w:r>
        <w:rPr>
          <w:rFonts w:ascii="Times New Roman" w:hAnsi="Times New Roman" w:cs="Times New Roman"/>
          <w:sz w:val="24"/>
          <w:szCs w:val="24"/>
        </w:rPr>
        <w:t xml:space="preserve">Everything known about stars has been determined by analyzing their light – spectroscopy. Spectra are extremely complicated – even just the visual bandwidth </w:t>
      </w:r>
      <w:r w:rsidR="007F123A">
        <w:rPr>
          <w:rFonts w:ascii="Times New Roman" w:hAnsi="Times New Roman" w:cs="Times New Roman"/>
          <w:sz w:val="24"/>
          <w:szCs w:val="24"/>
        </w:rPr>
        <w:t xml:space="preserve">as shown on this slide of the Sun, Arcturus and Procyon </w:t>
      </w:r>
      <w:r>
        <w:rPr>
          <w:rFonts w:ascii="Times New Roman" w:hAnsi="Times New Roman" w:cs="Times New Roman"/>
          <w:sz w:val="24"/>
          <w:szCs w:val="24"/>
        </w:rPr>
        <w:t xml:space="preserve">– so they are condensed into the </w:t>
      </w:r>
      <w:r w:rsidR="000D64F7">
        <w:rPr>
          <w:rFonts w:ascii="Times New Roman" w:hAnsi="Times New Roman" w:cs="Times New Roman"/>
          <w:sz w:val="24"/>
          <w:szCs w:val="24"/>
        </w:rPr>
        <w:t xml:space="preserve">familiar bar codes to show </w:t>
      </w:r>
      <w:r w:rsidR="00931416">
        <w:rPr>
          <w:rFonts w:ascii="Times New Roman" w:hAnsi="Times New Roman" w:cs="Times New Roman"/>
          <w:sz w:val="24"/>
          <w:szCs w:val="24"/>
        </w:rPr>
        <w:t>only</w:t>
      </w:r>
      <w:r w:rsidR="000D64F7">
        <w:rPr>
          <w:rFonts w:ascii="Times New Roman" w:hAnsi="Times New Roman" w:cs="Times New Roman"/>
          <w:sz w:val="24"/>
          <w:szCs w:val="24"/>
        </w:rPr>
        <w:t xml:space="preserve"> the major absorption lines associated with each spectral type</w:t>
      </w:r>
      <w:r w:rsidR="007F123A">
        <w:rPr>
          <w:rFonts w:ascii="Times New Roman" w:hAnsi="Times New Roman" w:cs="Times New Roman"/>
          <w:sz w:val="24"/>
          <w:szCs w:val="24"/>
        </w:rPr>
        <w:t xml:space="preserve"> as shown on the lower left.</w:t>
      </w:r>
    </w:p>
    <w:p w:rsidR="00484EC0" w:rsidRDefault="00484EC0">
      <w:pPr>
        <w:contextualSpacing/>
        <w:rPr>
          <w:rFonts w:ascii="Times New Roman" w:hAnsi="Times New Roman" w:cs="Times New Roman"/>
          <w:sz w:val="24"/>
          <w:szCs w:val="24"/>
        </w:rPr>
      </w:pPr>
    </w:p>
    <w:p w:rsidR="00E0138E" w:rsidRDefault="00E0138E">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lastRenderedPageBreak/>
        <w:t>Slide 4</w:t>
      </w:r>
      <w:r w:rsidR="00FB1B9D">
        <w:rPr>
          <w:rFonts w:ascii="Times New Roman" w:hAnsi="Times New Roman" w:cs="Times New Roman"/>
          <w:sz w:val="24"/>
          <w:szCs w:val="24"/>
        </w:rPr>
        <w:t>1</w:t>
      </w:r>
      <w:r>
        <w:rPr>
          <w:rFonts w:ascii="Times New Roman" w:hAnsi="Times New Roman" w:cs="Times New Roman"/>
          <w:sz w:val="24"/>
          <w:szCs w:val="24"/>
        </w:rPr>
        <w:t>:</w:t>
      </w:r>
    </w:p>
    <w:p w:rsidR="00D43B2F" w:rsidRDefault="005536EB">
      <w:pPr>
        <w:contextualSpacing/>
        <w:rPr>
          <w:rFonts w:ascii="Times New Roman" w:hAnsi="Times New Roman" w:cs="Times New Roman"/>
          <w:sz w:val="24"/>
          <w:szCs w:val="24"/>
        </w:rPr>
      </w:pPr>
      <w:r>
        <w:rPr>
          <w:rFonts w:ascii="Times New Roman" w:hAnsi="Times New Roman" w:cs="Times New Roman"/>
          <w:sz w:val="24"/>
          <w:szCs w:val="24"/>
        </w:rPr>
        <w:t xml:space="preserve">The bar code spectra are images and it would be difficult to measure the exact wavelength for each absorption line using the images. The spectral plot version allows a specific measurement to be made for each absorption line. Since each wavelength represents a unique element, this allows the composition for stars to be determined. Besides the Balmer lines, there are other elements that are unique to stars of specific </w:t>
      </w:r>
      <w:r w:rsidR="00931416">
        <w:rPr>
          <w:rFonts w:ascii="Times New Roman" w:hAnsi="Times New Roman" w:cs="Times New Roman"/>
          <w:sz w:val="24"/>
          <w:szCs w:val="24"/>
        </w:rPr>
        <w:t xml:space="preserve">classification </w:t>
      </w:r>
      <w:r>
        <w:rPr>
          <w:rFonts w:ascii="Times New Roman" w:hAnsi="Times New Roman" w:cs="Times New Roman"/>
          <w:sz w:val="24"/>
          <w:szCs w:val="24"/>
        </w:rPr>
        <w:t>types (temperatures)</w:t>
      </w:r>
      <w:r w:rsidR="00931416">
        <w:rPr>
          <w:rFonts w:ascii="Times New Roman" w:hAnsi="Times New Roman" w:cs="Times New Roman"/>
          <w:sz w:val="24"/>
          <w:szCs w:val="24"/>
        </w:rPr>
        <w:t>. For instance the Sun has a double calcium absorption line that is unique to all G class stars.</w:t>
      </w:r>
    </w:p>
    <w:p w:rsidR="00484EC0" w:rsidRDefault="00484EC0">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Slide 4</w:t>
      </w:r>
      <w:r w:rsidR="00FB1B9D">
        <w:rPr>
          <w:rFonts w:ascii="Times New Roman" w:hAnsi="Times New Roman" w:cs="Times New Roman"/>
          <w:sz w:val="24"/>
          <w:szCs w:val="24"/>
        </w:rPr>
        <w:t>2</w:t>
      </w:r>
      <w:r>
        <w:rPr>
          <w:rFonts w:ascii="Times New Roman" w:hAnsi="Times New Roman" w:cs="Times New Roman"/>
          <w:sz w:val="24"/>
          <w:szCs w:val="24"/>
        </w:rPr>
        <w:t>:</w:t>
      </w:r>
    </w:p>
    <w:p w:rsidR="00FF1407" w:rsidRDefault="00800A28">
      <w:pPr>
        <w:contextualSpacing/>
        <w:rPr>
          <w:rFonts w:ascii="Times New Roman" w:hAnsi="Times New Roman" w:cs="Times New Roman"/>
          <w:sz w:val="24"/>
          <w:szCs w:val="24"/>
        </w:rPr>
      </w:pPr>
      <w:r>
        <w:rPr>
          <w:rFonts w:ascii="Times New Roman" w:hAnsi="Times New Roman" w:cs="Times New Roman"/>
          <w:sz w:val="24"/>
          <w:szCs w:val="24"/>
        </w:rPr>
        <w:t>This table summarizes the temperature, strength of Balmer lines, and other unique elemental lines for spectral classes O,B,A,F,G,K and M. The graph on the lower left shows the dominant strength of the neutral and ionized elements, and the graph on the lower right shows how the strength of the Balmer lines relate to the temperature (spectral class) of the stars.</w:t>
      </w:r>
    </w:p>
    <w:p w:rsidR="00484EC0" w:rsidRDefault="00484EC0">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Slide 4</w:t>
      </w:r>
      <w:r w:rsidR="00FB1B9D">
        <w:rPr>
          <w:rFonts w:ascii="Times New Roman" w:hAnsi="Times New Roman" w:cs="Times New Roman"/>
          <w:sz w:val="24"/>
          <w:szCs w:val="24"/>
        </w:rPr>
        <w:t>3</w:t>
      </w:r>
      <w:r>
        <w:rPr>
          <w:rFonts w:ascii="Times New Roman" w:hAnsi="Times New Roman" w:cs="Times New Roman"/>
          <w:sz w:val="24"/>
          <w:szCs w:val="24"/>
        </w:rPr>
        <w:t>:</w:t>
      </w:r>
    </w:p>
    <w:p w:rsidR="00B63349" w:rsidRDefault="00583C88">
      <w:pPr>
        <w:contextualSpacing/>
        <w:rPr>
          <w:rFonts w:ascii="Times New Roman" w:hAnsi="Times New Roman" w:cs="Times New Roman"/>
          <w:sz w:val="24"/>
          <w:szCs w:val="24"/>
        </w:rPr>
      </w:pPr>
      <w:r>
        <w:rPr>
          <w:rFonts w:ascii="Times New Roman" w:hAnsi="Times New Roman" w:cs="Times New Roman"/>
          <w:sz w:val="24"/>
          <w:szCs w:val="24"/>
        </w:rPr>
        <w:t>Teams need be familiar with t</w:t>
      </w:r>
      <w:r w:rsidR="0095529A">
        <w:rPr>
          <w:rFonts w:ascii="Times New Roman" w:hAnsi="Times New Roman" w:cs="Times New Roman"/>
          <w:sz w:val="24"/>
          <w:szCs w:val="24"/>
        </w:rPr>
        <w:t>he deep sky objects in all bands of the electromagnetic spectrum (EMS). The different band</w:t>
      </w:r>
      <w:r w:rsidR="00114A7A">
        <w:rPr>
          <w:rFonts w:ascii="Times New Roman" w:hAnsi="Times New Roman" w:cs="Times New Roman"/>
          <w:sz w:val="24"/>
          <w:szCs w:val="24"/>
        </w:rPr>
        <w:t>widths are</w:t>
      </w:r>
      <w:r w:rsidR="0095529A">
        <w:rPr>
          <w:rFonts w:ascii="Times New Roman" w:hAnsi="Times New Roman" w:cs="Times New Roman"/>
          <w:sz w:val="24"/>
          <w:szCs w:val="24"/>
        </w:rPr>
        <w:t xml:space="preserve"> produced by different processes. The deep sky objects cannot be understood unless all the ongoing processes are studied. Some objects are only strong in X-ray and cannot be detected in the visible, and some visible objects are not emitting in </w:t>
      </w:r>
      <w:r>
        <w:rPr>
          <w:rFonts w:ascii="Times New Roman" w:hAnsi="Times New Roman" w:cs="Times New Roman"/>
          <w:sz w:val="24"/>
          <w:szCs w:val="24"/>
        </w:rPr>
        <w:t xml:space="preserve">the </w:t>
      </w:r>
      <w:r w:rsidR="0095529A">
        <w:rPr>
          <w:rFonts w:ascii="Times New Roman" w:hAnsi="Times New Roman" w:cs="Times New Roman"/>
          <w:sz w:val="24"/>
          <w:szCs w:val="24"/>
        </w:rPr>
        <w:t>X-ray</w:t>
      </w:r>
      <w:r>
        <w:rPr>
          <w:rFonts w:ascii="Times New Roman" w:hAnsi="Times New Roman" w:cs="Times New Roman"/>
          <w:sz w:val="24"/>
          <w:szCs w:val="24"/>
        </w:rPr>
        <w:t xml:space="preserve"> part of the spectrum</w:t>
      </w:r>
      <w:r w:rsidR="0095529A">
        <w:rPr>
          <w:rFonts w:ascii="Times New Roman" w:hAnsi="Times New Roman" w:cs="Times New Roman"/>
          <w:sz w:val="24"/>
          <w:szCs w:val="24"/>
        </w:rPr>
        <w:t>. Most objects, just like the Sun,  are emitting radiation across the EMS.</w:t>
      </w:r>
    </w:p>
    <w:p w:rsidR="00484EC0" w:rsidRDefault="00484EC0">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Slide 4</w:t>
      </w:r>
      <w:r w:rsidR="00FB1B9D">
        <w:rPr>
          <w:rFonts w:ascii="Times New Roman" w:hAnsi="Times New Roman" w:cs="Times New Roman"/>
          <w:sz w:val="24"/>
          <w:szCs w:val="24"/>
        </w:rPr>
        <w:t>4</w:t>
      </w:r>
      <w:r>
        <w:rPr>
          <w:rFonts w:ascii="Times New Roman" w:hAnsi="Times New Roman" w:cs="Times New Roman"/>
          <w:sz w:val="24"/>
          <w:szCs w:val="24"/>
        </w:rPr>
        <w:t>:</w:t>
      </w:r>
    </w:p>
    <w:p w:rsidR="008E0AC2" w:rsidRDefault="008E0AC2">
      <w:pPr>
        <w:contextualSpacing/>
        <w:rPr>
          <w:rFonts w:ascii="Times New Roman" w:hAnsi="Times New Roman" w:cs="Times New Roman"/>
          <w:sz w:val="24"/>
          <w:szCs w:val="24"/>
        </w:rPr>
      </w:pPr>
      <w:r>
        <w:rPr>
          <w:rFonts w:ascii="Times New Roman" w:hAnsi="Times New Roman" w:cs="Times New Roman"/>
          <w:sz w:val="24"/>
          <w:szCs w:val="24"/>
        </w:rPr>
        <w:t xml:space="preserve">Due to interference, absorption and/or opacity, some radiation can be observed from ground based telescopes, and others </w:t>
      </w:r>
      <w:r w:rsidR="00692A75">
        <w:rPr>
          <w:rFonts w:ascii="Times New Roman" w:hAnsi="Times New Roman" w:cs="Times New Roman"/>
          <w:sz w:val="24"/>
          <w:szCs w:val="24"/>
        </w:rPr>
        <w:t>can only be detected from orbiting spacecraft</w:t>
      </w:r>
      <w:r>
        <w:rPr>
          <w:rFonts w:ascii="Times New Roman" w:hAnsi="Times New Roman" w:cs="Times New Roman"/>
          <w:sz w:val="24"/>
          <w:szCs w:val="24"/>
        </w:rPr>
        <w:t>. Knowledge of the locations of different types of spacecraft and telescopes is important to understand.</w:t>
      </w:r>
    </w:p>
    <w:p w:rsidR="00484EC0" w:rsidRDefault="00484EC0">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Slide 4</w:t>
      </w:r>
      <w:r w:rsidR="00FB1B9D">
        <w:rPr>
          <w:rFonts w:ascii="Times New Roman" w:hAnsi="Times New Roman" w:cs="Times New Roman"/>
          <w:sz w:val="24"/>
          <w:szCs w:val="24"/>
        </w:rPr>
        <w:t>5</w:t>
      </w:r>
      <w:r>
        <w:rPr>
          <w:rFonts w:ascii="Times New Roman" w:hAnsi="Times New Roman" w:cs="Times New Roman"/>
          <w:sz w:val="24"/>
          <w:szCs w:val="24"/>
        </w:rPr>
        <w:t>:</w:t>
      </w:r>
    </w:p>
    <w:p w:rsidR="008E0AC2" w:rsidRDefault="007760EA">
      <w:pPr>
        <w:contextualSpacing/>
        <w:rPr>
          <w:rFonts w:ascii="Times New Roman" w:hAnsi="Times New Roman" w:cs="Times New Roman"/>
          <w:sz w:val="24"/>
          <w:szCs w:val="24"/>
        </w:rPr>
      </w:pPr>
      <w:r>
        <w:rPr>
          <w:rFonts w:ascii="Times New Roman" w:hAnsi="Times New Roman" w:cs="Times New Roman"/>
          <w:sz w:val="24"/>
          <w:szCs w:val="24"/>
        </w:rPr>
        <w:t>The Absolute Magnitude (M</w:t>
      </w:r>
      <w:r w:rsidRPr="007760EA">
        <w:rPr>
          <w:rFonts w:ascii="Times New Roman" w:hAnsi="Times New Roman" w:cs="Times New Roman"/>
          <w:sz w:val="24"/>
          <w:szCs w:val="24"/>
          <w:vertAlign w:val="subscript"/>
        </w:rPr>
        <w:t>V</w:t>
      </w:r>
      <w:r>
        <w:rPr>
          <w:rFonts w:ascii="Times New Roman" w:hAnsi="Times New Roman" w:cs="Times New Roman"/>
          <w:sz w:val="24"/>
          <w:szCs w:val="24"/>
        </w:rPr>
        <w:t xml:space="preserve">) is the intrinsic brightness of a star. It is a logarithmic  scale with the brightest stars having the largest negative number and the dimmest stars having the largest positive number. The Luminosity scale is an arbitrary scale with the Sun assigned the value of one solar luminosity. Luminosity </w:t>
      </w:r>
      <w:r w:rsidR="006A43B0">
        <w:rPr>
          <w:rFonts w:ascii="Times New Roman" w:hAnsi="Times New Roman" w:cs="Times New Roman"/>
          <w:sz w:val="24"/>
          <w:szCs w:val="24"/>
        </w:rPr>
        <w:t>is a measure of the total power of a star. Stellar surface temperatures (Kelvin) range from hottest (spectral class O) to coolest (Spectral Class M). Radius on the main sequence increases from coolest (spectral class M) to hottest (spectral class O). Giants have larger radii than main sequence stars, and supergiants have larger radii than giants. White dwarfs have the smallest radii</w:t>
      </w:r>
      <w:r w:rsidR="00CB2677">
        <w:rPr>
          <w:rFonts w:ascii="Times New Roman" w:hAnsi="Times New Roman" w:cs="Times New Roman"/>
          <w:sz w:val="24"/>
          <w:szCs w:val="24"/>
        </w:rPr>
        <w:t>.</w:t>
      </w:r>
      <w:r w:rsidR="00213A55">
        <w:rPr>
          <w:rFonts w:ascii="Times New Roman" w:hAnsi="Times New Roman" w:cs="Times New Roman"/>
          <w:sz w:val="24"/>
          <w:szCs w:val="24"/>
        </w:rPr>
        <w:t xml:space="preserve"> The second H-R diagram shows the H-R diagram locations and luminosities of most of the constellation stars in this year’s competition. </w:t>
      </w:r>
    </w:p>
    <w:p w:rsidR="00484EC0" w:rsidRDefault="00484EC0">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Slide 4</w:t>
      </w:r>
      <w:r w:rsidR="00FB1B9D">
        <w:rPr>
          <w:rFonts w:ascii="Times New Roman" w:hAnsi="Times New Roman" w:cs="Times New Roman"/>
          <w:sz w:val="24"/>
          <w:szCs w:val="24"/>
        </w:rPr>
        <w:t>6</w:t>
      </w:r>
      <w:r>
        <w:rPr>
          <w:rFonts w:ascii="Times New Roman" w:hAnsi="Times New Roman" w:cs="Times New Roman"/>
          <w:sz w:val="24"/>
          <w:szCs w:val="24"/>
        </w:rPr>
        <w:t>:</w:t>
      </w:r>
    </w:p>
    <w:p w:rsidR="00A8747A" w:rsidRDefault="00A8747A">
      <w:pPr>
        <w:contextualSpacing/>
        <w:rPr>
          <w:rFonts w:ascii="Times New Roman" w:hAnsi="Times New Roman" w:cs="Times New Roman"/>
          <w:sz w:val="24"/>
          <w:szCs w:val="24"/>
        </w:rPr>
      </w:pPr>
      <w:r>
        <w:rPr>
          <w:rFonts w:ascii="Times New Roman" w:hAnsi="Times New Roman" w:cs="Times New Roman"/>
          <w:sz w:val="24"/>
          <w:szCs w:val="24"/>
        </w:rPr>
        <w:t xml:space="preserve">The distance modulus is a logarithmic relationship among absolute magnitude, apparent magnitude, and distance. It is used to calculate distances of stars and objects. The Inverse Square Law simply states that for stars, their brightness (or luminosity) is inversely proportional to the square of their distance. </w:t>
      </w:r>
    </w:p>
    <w:p w:rsidR="00484EC0" w:rsidRDefault="00484EC0">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Slide 4</w:t>
      </w:r>
      <w:r w:rsidR="00FB1B9D">
        <w:rPr>
          <w:rFonts w:ascii="Times New Roman" w:hAnsi="Times New Roman" w:cs="Times New Roman"/>
          <w:sz w:val="24"/>
          <w:szCs w:val="24"/>
        </w:rPr>
        <w:t>7</w:t>
      </w:r>
      <w:r>
        <w:rPr>
          <w:rFonts w:ascii="Times New Roman" w:hAnsi="Times New Roman" w:cs="Times New Roman"/>
          <w:sz w:val="24"/>
          <w:szCs w:val="24"/>
        </w:rPr>
        <w:t>:</w:t>
      </w:r>
    </w:p>
    <w:p w:rsidR="00196339" w:rsidRDefault="00196339">
      <w:pPr>
        <w:contextualSpacing/>
        <w:rPr>
          <w:rFonts w:ascii="Times New Roman" w:hAnsi="Times New Roman" w:cs="Times New Roman"/>
          <w:sz w:val="24"/>
          <w:szCs w:val="24"/>
        </w:rPr>
      </w:pPr>
      <w:r>
        <w:rPr>
          <w:rFonts w:ascii="Times New Roman" w:hAnsi="Times New Roman" w:cs="Times New Roman"/>
          <w:sz w:val="24"/>
          <w:szCs w:val="24"/>
        </w:rPr>
        <w:t>Here are two examples of H-R diagram showing the different branches. Most of the stars in this event are plotted on one or both of these diagrams. Their placement shows their evolutionary stages. Once a star is plotted on the H-R diagram, its age, composition, and evolutionary history is known.</w:t>
      </w:r>
    </w:p>
    <w:p w:rsidR="00484EC0" w:rsidRDefault="00484EC0">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Slide 4</w:t>
      </w:r>
      <w:r w:rsidR="00FB1B9D">
        <w:rPr>
          <w:rFonts w:ascii="Times New Roman" w:hAnsi="Times New Roman" w:cs="Times New Roman"/>
          <w:sz w:val="24"/>
          <w:szCs w:val="24"/>
        </w:rPr>
        <w:t>8</w:t>
      </w:r>
      <w:r>
        <w:rPr>
          <w:rFonts w:ascii="Times New Roman" w:hAnsi="Times New Roman" w:cs="Times New Roman"/>
          <w:sz w:val="24"/>
          <w:szCs w:val="24"/>
        </w:rPr>
        <w:t>:</w:t>
      </w:r>
    </w:p>
    <w:p w:rsidR="00D866DE" w:rsidRDefault="0011549B" w:rsidP="008E0058">
      <w:pPr>
        <w:spacing w:line="240" w:lineRule="auto"/>
        <w:rPr>
          <w:rFonts w:ascii="Times New Roman" w:hAnsi="Times New Roman" w:cs="Times New Roman"/>
          <w:sz w:val="24"/>
          <w:szCs w:val="24"/>
        </w:rPr>
      </w:pPr>
      <w:r>
        <w:rPr>
          <w:rFonts w:ascii="Times New Roman" w:hAnsi="Times New Roman" w:cs="Times New Roman"/>
          <w:sz w:val="24"/>
          <w:szCs w:val="24"/>
        </w:rPr>
        <w:t>A</w:t>
      </w:r>
      <w:r w:rsidRPr="0011549B">
        <w:rPr>
          <w:rFonts w:ascii="Times New Roman" w:hAnsi="Times New Roman" w:cs="Times New Roman"/>
          <w:sz w:val="24"/>
          <w:szCs w:val="24"/>
        </w:rPr>
        <w:t xml:space="preserve"> blackbody absorbs all the radiation that it recei</w:t>
      </w:r>
      <w:r>
        <w:rPr>
          <w:rFonts w:ascii="Times New Roman" w:hAnsi="Times New Roman" w:cs="Times New Roman"/>
          <w:sz w:val="24"/>
          <w:szCs w:val="24"/>
        </w:rPr>
        <w:t>ves and then re-emits it all away. Stellar</w:t>
      </w:r>
      <w:r w:rsidRPr="0011549B">
        <w:rPr>
          <w:rFonts w:ascii="Times New Roman" w:hAnsi="Times New Roman" w:cs="Times New Roman"/>
          <w:sz w:val="24"/>
          <w:szCs w:val="24"/>
        </w:rPr>
        <w:t xml:space="preserve"> atmospheres </w:t>
      </w:r>
      <w:r>
        <w:rPr>
          <w:rFonts w:ascii="Times New Roman" w:hAnsi="Times New Roman" w:cs="Times New Roman"/>
          <w:sz w:val="24"/>
          <w:szCs w:val="24"/>
        </w:rPr>
        <w:t>approximate blackbodies</w:t>
      </w:r>
      <w:r w:rsidRPr="0011549B">
        <w:rPr>
          <w:rFonts w:ascii="Times New Roman" w:hAnsi="Times New Roman" w:cs="Times New Roman"/>
          <w:sz w:val="24"/>
          <w:szCs w:val="24"/>
        </w:rPr>
        <w:t xml:space="preserve"> because the</w:t>
      </w:r>
      <w:r>
        <w:rPr>
          <w:rFonts w:ascii="Times New Roman" w:hAnsi="Times New Roman" w:cs="Times New Roman"/>
          <w:sz w:val="24"/>
          <w:szCs w:val="24"/>
        </w:rPr>
        <w:t xml:space="preserve">y absorb all the emissions </w:t>
      </w:r>
      <w:r w:rsidRPr="0011549B">
        <w:rPr>
          <w:rFonts w:ascii="Times New Roman" w:hAnsi="Times New Roman" w:cs="Times New Roman"/>
          <w:sz w:val="24"/>
          <w:szCs w:val="24"/>
        </w:rPr>
        <w:t xml:space="preserve">produced </w:t>
      </w:r>
      <w:r>
        <w:rPr>
          <w:rFonts w:ascii="Times New Roman" w:hAnsi="Times New Roman" w:cs="Times New Roman"/>
          <w:sz w:val="24"/>
          <w:szCs w:val="24"/>
        </w:rPr>
        <w:t>in</w:t>
      </w:r>
      <w:r w:rsidRPr="0011549B">
        <w:rPr>
          <w:rFonts w:ascii="Times New Roman" w:hAnsi="Times New Roman" w:cs="Times New Roman"/>
          <w:sz w:val="24"/>
          <w:szCs w:val="24"/>
        </w:rPr>
        <w:t xml:space="preserve"> the core and then </w:t>
      </w:r>
      <w:r w:rsidR="00F348CC">
        <w:rPr>
          <w:rFonts w:ascii="Times New Roman" w:hAnsi="Times New Roman" w:cs="Times New Roman"/>
          <w:sz w:val="24"/>
          <w:szCs w:val="24"/>
        </w:rPr>
        <w:t>re-emit</w:t>
      </w:r>
      <w:r>
        <w:rPr>
          <w:rFonts w:ascii="Times New Roman" w:hAnsi="Times New Roman" w:cs="Times New Roman"/>
          <w:sz w:val="24"/>
          <w:szCs w:val="24"/>
        </w:rPr>
        <w:t xml:space="preserve"> it</w:t>
      </w:r>
      <w:r w:rsidRPr="0011549B">
        <w:rPr>
          <w:rFonts w:ascii="Times New Roman" w:hAnsi="Times New Roman" w:cs="Times New Roman"/>
          <w:sz w:val="24"/>
          <w:szCs w:val="24"/>
        </w:rPr>
        <w:t xml:space="preserve"> into the interstellar medium.  </w:t>
      </w:r>
      <w:r>
        <w:rPr>
          <w:rFonts w:ascii="Times New Roman" w:hAnsi="Times New Roman" w:cs="Times New Roman"/>
          <w:sz w:val="24"/>
          <w:szCs w:val="24"/>
        </w:rPr>
        <w:t>T</w:t>
      </w:r>
      <w:r w:rsidRPr="0011549B">
        <w:rPr>
          <w:rFonts w:ascii="Times New Roman" w:hAnsi="Times New Roman" w:cs="Times New Roman"/>
          <w:sz w:val="24"/>
          <w:szCs w:val="24"/>
        </w:rPr>
        <w:t xml:space="preserve">he hotter the star the more energy it emits at every single wavelength than a cooler star.  </w:t>
      </w:r>
      <w:r w:rsidR="00F348CC">
        <w:rPr>
          <w:rFonts w:ascii="Times New Roman" w:hAnsi="Times New Roman" w:cs="Times New Roman"/>
          <w:sz w:val="24"/>
          <w:szCs w:val="24"/>
        </w:rPr>
        <w:t xml:space="preserve">The </w:t>
      </w:r>
      <w:r w:rsidRPr="0011549B">
        <w:rPr>
          <w:rFonts w:ascii="Times New Roman" w:hAnsi="Times New Roman" w:cs="Times New Roman"/>
          <w:sz w:val="24"/>
          <w:szCs w:val="24"/>
        </w:rPr>
        <w:t xml:space="preserve">3,000K star </w:t>
      </w:r>
      <w:r w:rsidR="00F348CC">
        <w:rPr>
          <w:rFonts w:ascii="Times New Roman" w:hAnsi="Times New Roman" w:cs="Times New Roman"/>
          <w:sz w:val="24"/>
          <w:szCs w:val="24"/>
        </w:rPr>
        <w:t xml:space="preserve">will never </w:t>
      </w:r>
      <w:r w:rsidRPr="0011549B">
        <w:rPr>
          <w:rFonts w:ascii="Times New Roman" w:hAnsi="Times New Roman" w:cs="Times New Roman"/>
          <w:sz w:val="24"/>
          <w:szCs w:val="24"/>
        </w:rPr>
        <w:t xml:space="preserve">emit more radiation at any wavelength than a hotter star.  </w:t>
      </w:r>
      <w:r w:rsidR="00F348CC">
        <w:rPr>
          <w:rFonts w:ascii="Times New Roman" w:hAnsi="Times New Roman" w:cs="Times New Roman"/>
          <w:sz w:val="24"/>
          <w:szCs w:val="24"/>
        </w:rPr>
        <w:t xml:space="preserve">This is </w:t>
      </w:r>
      <w:r w:rsidRPr="0011549B">
        <w:rPr>
          <w:rFonts w:ascii="Times New Roman" w:hAnsi="Times New Roman" w:cs="Times New Roman"/>
          <w:sz w:val="24"/>
          <w:szCs w:val="24"/>
        </w:rPr>
        <w:t xml:space="preserve">Planck’s Law.  Wien’s Law </w:t>
      </w:r>
      <w:r w:rsidR="00F348CC">
        <w:rPr>
          <w:rFonts w:ascii="Times New Roman" w:hAnsi="Times New Roman" w:cs="Times New Roman"/>
          <w:sz w:val="24"/>
          <w:szCs w:val="24"/>
        </w:rPr>
        <w:t xml:space="preserve">states that a </w:t>
      </w:r>
      <w:r w:rsidRPr="0011549B">
        <w:rPr>
          <w:rFonts w:ascii="Times New Roman" w:hAnsi="Times New Roman" w:cs="Times New Roman"/>
          <w:sz w:val="24"/>
          <w:szCs w:val="24"/>
        </w:rPr>
        <w:t xml:space="preserve">star or blackbody </w:t>
      </w:r>
      <w:r w:rsidR="006E112C">
        <w:rPr>
          <w:rFonts w:ascii="Times New Roman" w:hAnsi="Times New Roman" w:cs="Times New Roman"/>
          <w:sz w:val="24"/>
          <w:szCs w:val="24"/>
        </w:rPr>
        <w:t xml:space="preserve">has a maximum </w:t>
      </w:r>
      <w:r w:rsidRPr="0011549B">
        <w:rPr>
          <w:rFonts w:ascii="Times New Roman" w:hAnsi="Times New Roman" w:cs="Times New Roman"/>
          <w:sz w:val="24"/>
          <w:szCs w:val="24"/>
        </w:rPr>
        <w:t xml:space="preserve"> peak </w:t>
      </w:r>
      <w:r w:rsidR="006E112C">
        <w:rPr>
          <w:rFonts w:ascii="Times New Roman" w:hAnsi="Times New Roman" w:cs="Times New Roman"/>
          <w:sz w:val="24"/>
          <w:szCs w:val="24"/>
        </w:rPr>
        <w:t xml:space="preserve">of radiation which </w:t>
      </w:r>
      <w:r w:rsidRPr="0011549B">
        <w:rPr>
          <w:rFonts w:ascii="Times New Roman" w:hAnsi="Times New Roman" w:cs="Times New Roman"/>
          <w:sz w:val="24"/>
          <w:szCs w:val="24"/>
        </w:rPr>
        <w:t>has a specific</w:t>
      </w:r>
      <w:r w:rsidR="006E112C">
        <w:rPr>
          <w:rFonts w:ascii="Times New Roman" w:hAnsi="Times New Roman" w:cs="Times New Roman"/>
          <w:sz w:val="24"/>
          <w:szCs w:val="24"/>
        </w:rPr>
        <w:t xml:space="preserve"> wavelength.</w:t>
      </w:r>
      <w:r w:rsidRPr="0011549B">
        <w:rPr>
          <w:rFonts w:ascii="Times New Roman" w:hAnsi="Times New Roman" w:cs="Times New Roman"/>
          <w:sz w:val="24"/>
          <w:szCs w:val="24"/>
        </w:rPr>
        <w:t xml:space="preserve">  The maximum radiation </w:t>
      </w:r>
      <w:r w:rsidR="006E112C">
        <w:rPr>
          <w:rFonts w:ascii="Times New Roman" w:hAnsi="Times New Roman" w:cs="Times New Roman"/>
          <w:sz w:val="24"/>
          <w:szCs w:val="24"/>
        </w:rPr>
        <w:t xml:space="preserve">peak </w:t>
      </w:r>
      <w:r w:rsidRPr="0011549B">
        <w:rPr>
          <w:rFonts w:ascii="Times New Roman" w:hAnsi="Times New Roman" w:cs="Times New Roman"/>
          <w:sz w:val="24"/>
          <w:szCs w:val="24"/>
        </w:rPr>
        <w:t>from any star is equal to th</w:t>
      </w:r>
      <w:r w:rsidR="006E112C">
        <w:rPr>
          <w:rFonts w:ascii="Times New Roman" w:hAnsi="Times New Roman" w:cs="Times New Roman"/>
          <w:sz w:val="24"/>
          <w:szCs w:val="24"/>
        </w:rPr>
        <w:t>e wavelength</w:t>
      </w:r>
      <w:r w:rsidRPr="0011549B">
        <w:rPr>
          <w:rFonts w:ascii="Times New Roman" w:hAnsi="Times New Roman" w:cs="Times New Roman"/>
          <w:sz w:val="24"/>
          <w:szCs w:val="24"/>
        </w:rPr>
        <w:t xml:space="preserve"> divided by T</w:t>
      </w:r>
      <w:r w:rsidR="006E112C">
        <w:rPr>
          <w:rFonts w:ascii="Times New Roman" w:hAnsi="Times New Roman" w:cs="Times New Roman"/>
          <w:sz w:val="24"/>
          <w:szCs w:val="24"/>
        </w:rPr>
        <w:t>.</w:t>
      </w: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 xml:space="preserve">Slide </w:t>
      </w:r>
      <w:r w:rsidR="00FB1B9D">
        <w:rPr>
          <w:rFonts w:ascii="Times New Roman" w:hAnsi="Times New Roman" w:cs="Times New Roman"/>
          <w:sz w:val="24"/>
          <w:szCs w:val="24"/>
        </w:rPr>
        <w:t>49</w:t>
      </w:r>
      <w:r>
        <w:rPr>
          <w:rFonts w:ascii="Times New Roman" w:hAnsi="Times New Roman" w:cs="Times New Roman"/>
          <w:sz w:val="24"/>
          <w:szCs w:val="24"/>
        </w:rPr>
        <w:t>:</w:t>
      </w:r>
    </w:p>
    <w:p w:rsidR="00AD779E" w:rsidRDefault="00AD779E">
      <w:pPr>
        <w:contextualSpacing/>
        <w:rPr>
          <w:rFonts w:ascii="Times New Roman" w:hAnsi="Times New Roman" w:cs="Times New Roman"/>
          <w:sz w:val="24"/>
          <w:szCs w:val="24"/>
        </w:rPr>
      </w:pPr>
      <w:r>
        <w:rPr>
          <w:rFonts w:ascii="Times New Roman" w:hAnsi="Times New Roman" w:cs="Times New Roman"/>
          <w:sz w:val="24"/>
          <w:szCs w:val="24"/>
        </w:rPr>
        <w:t>Use the resources listed in the Reach for the Stars event description to prepare for the event.</w:t>
      </w:r>
    </w:p>
    <w:p w:rsidR="00484EC0" w:rsidRDefault="00484EC0">
      <w:pPr>
        <w:contextualSpacing/>
        <w:rPr>
          <w:rFonts w:ascii="Times New Roman" w:hAnsi="Times New Roman" w:cs="Times New Roman"/>
          <w:sz w:val="24"/>
          <w:szCs w:val="24"/>
        </w:rPr>
      </w:pPr>
    </w:p>
    <w:p w:rsidR="006E3688" w:rsidRDefault="006E3688">
      <w:pPr>
        <w:contextualSpacing/>
        <w:rPr>
          <w:rFonts w:ascii="Times New Roman" w:hAnsi="Times New Roman" w:cs="Times New Roman"/>
          <w:sz w:val="24"/>
          <w:szCs w:val="24"/>
        </w:rPr>
      </w:pPr>
      <w:r>
        <w:rPr>
          <w:rFonts w:ascii="Times New Roman" w:hAnsi="Times New Roman" w:cs="Times New Roman"/>
          <w:sz w:val="24"/>
          <w:szCs w:val="24"/>
        </w:rPr>
        <w:t>Slide 50:</w:t>
      </w:r>
    </w:p>
    <w:p w:rsidR="00A61F96" w:rsidRDefault="00A61F96">
      <w:pPr>
        <w:contextualSpacing/>
        <w:rPr>
          <w:rFonts w:ascii="Times New Roman" w:hAnsi="Times New Roman" w:cs="Times New Roman"/>
          <w:sz w:val="24"/>
          <w:szCs w:val="24"/>
        </w:rPr>
      </w:pPr>
      <w:r>
        <w:rPr>
          <w:rFonts w:ascii="Times New Roman" w:hAnsi="Times New Roman" w:cs="Times New Roman"/>
          <w:sz w:val="24"/>
          <w:szCs w:val="24"/>
        </w:rPr>
        <w:t xml:space="preserve">The Cool Cosmos Website was developed by the Spitzer mission. </w:t>
      </w:r>
      <w:r w:rsidR="006757A0">
        <w:rPr>
          <w:rFonts w:ascii="Times New Roman" w:hAnsi="Times New Roman" w:cs="Times New Roman"/>
          <w:sz w:val="24"/>
          <w:szCs w:val="24"/>
        </w:rPr>
        <w:t>It is</w:t>
      </w:r>
      <w:r>
        <w:rPr>
          <w:rFonts w:ascii="Times New Roman" w:hAnsi="Times New Roman" w:cs="Times New Roman"/>
          <w:sz w:val="24"/>
          <w:szCs w:val="24"/>
        </w:rPr>
        <w:t xml:space="preserve"> designed to teach basic multiwavelength astronomy and missions that observe in specific bandwidths of the electromagnetic spectrum. The explanations are basic but cover all the essential information. The website URL is located at </w:t>
      </w:r>
      <w:hyperlink r:id="rId6" w:history="1">
        <w:r w:rsidRPr="00BE21B4">
          <w:rPr>
            <w:rStyle w:val="Hyperlink"/>
            <w:rFonts w:ascii="Times New Roman" w:hAnsi="Times New Roman" w:cs="Times New Roman"/>
            <w:sz w:val="24"/>
            <w:szCs w:val="24"/>
          </w:rPr>
          <w:t>http://coolcosmos.ipac.caltech.edu/cosmic_classroom/multiwavelength_astronomy/multiwavelength_astronomy/</w:t>
        </w:r>
      </w:hyperlink>
    </w:p>
    <w:p w:rsidR="00A61F96" w:rsidRDefault="00A61F96">
      <w:pPr>
        <w:contextualSpacing/>
        <w:rPr>
          <w:rFonts w:ascii="Times New Roman" w:hAnsi="Times New Roman" w:cs="Times New Roman"/>
          <w:sz w:val="24"/>
          <w:szCs w:val="24"/>
        </w:rPr>
      </w:pPr>
      <w:r>
        <w:rPr>
          <w:rFonts w:ascii="Times New Roman" w:hAnsi="Times New Roman" w:cs="Times New Roman"/>
          <w:sz w:val="24"/>
          <w:szCs w:val="24"/>
        </w:rPr>
        <w:t xml:space="preserve">There is an activity posted on the Chandra website that you can have teams complete based on the Cool Cosmos materials at </w:t>
      </w:r>
      <w:hyperlink r:id="rId7" w:history="1">
        <w:r w:rsidRPr="00BE21B4">
          <w:rPr>
            <w:rStyle w:val="Hyperlink"/>
            <w:rFonts w:ascii="Times New Roman" w:hAnsi="Times New Roman" w:cs="Times New Roman"/>
            <w:sz w:val="24"/>
            <w:szCs w:val="24"/>
          </w:rPr>
          <w:t>http://chandra.harvard.edu/edu/formal/ems/ems_explore_universe.html</w:t>
        </w:r>
      </w:hyperlink>
    </w:p>
    <w:p w:rsidR="006E3688" w:rsidRDefault="006E3688">
      <w:pPr>
        <w:contextualSpacing/>
        <w:rPr>
          <w:rFonts w:ascii="Times New Roman" w:hAnsi="Times New Roman" w:cs="Times New Roman"/>
          <w:sz w:val="24"/>
          <w:szCs w:val="24"/>
        </w:rPr>
      </w:pPr>
    </w:p>
    <w:p w:rsidR="00CB3347" w:rsidRDefault="00CB3347">
      <w:pPr>
        <w:contextualSpacing/>
        <w:rPr>
          <w:rFonts w:ascii="Times New Roman" w:hAnsi="Times New Roman" w:cs="Times New Roman"/>
          <w:sz w:val="24"/>
          <w:szCs w:val="24"/>
        </w:rPr>
      </w:pPr>
      <w:r>
        <w:rPr>
          <w:rFonts w:ascii="Times New Roman" w:hAnsi="Times New Roman" w:cs="Times New Roman"/>
          <w:sz w:val="24"/>
          <w:szCs w:val="24"/>
        </w:rPr>
        <w:t>Slide 51:</w:t>
      </w:r>
    </w:p>
    <w:p w:rsidR="00CB3347" w:rsidRDefault="0049117D">
      <w:pPr>
        <w:contextualSpacing/>
        <w:rPr>
          <w:rFonts w:ascii="Times New Roman" w:hAnsi="Times New Roman" w:cs="Times New Roman"/>
          <w:sz w:val="24"/>
          <w:szCs w:val="24"/>
        </w:rPr>
      </w:pPr>
      <w:r>
        <w:rPr>
          <w:rFonts w:ascii="Times New Roman" w:hAnsi="Times New Roman" w:cs="Times New Roman"/>
          <w:sz w:val="24"/>
          <w:szCs w:val="24"/>
        </w:rPr>
        <w:t>The Cool Cosmos Website has pages which show and explain multiwavelength astronomy for several deep sky objects. This slide displays the contents of the page for the Crab Nebula (M1). Other deep sky objects for the 2017 competition are also listed on the Cool Cosmos Multiwavelength Astronomy Page.</w:t>
      </w:r>
      <w:r w:rsidR="00E1530A">
        <w:rPr>
          <w:rFonts w:ascii="Times New Roman" w:hAnsi="Times New Roman" w:cs="Times New Roman"/>
          <w:sz w:val="24"/>
          <w:szCs w:val="24"/>
        </w:rPr>
        <w:t xml:space="preserve"> (Also </w:t>
      </w:r>
      <w:r w:rsidR="00312BC3">
        <w:rPr>
          <w:rFonts w:ascii="Times New Roman" w:hAnsi="Times New Roman" w:cs="Times New Roman"/>
          <w:sz w:val="24"/>
          <w:szCs w:val="24"/>
        </w:rPr>
        <w:t xml:space="preserve">includes </w:t>
      </w:r>
      <w:r w:rsidR="00E1530A">
        <w:rPr>
          <w:rFonts w:ascii="Times New Roman" w:hAnsi="Times New Roman" w:cs="Times New Roman"/>
          <w:sz w:val="24"/>
          <w:szCs w:val="24"/>
        </w:rPr>
        <w:t>30 Doradus, M57, M17, CasA, LMC, SMC)</w:t>
      </w:r>
    </w:p>
    <w:p w:rsidR="00CB3347" w:rsidRDefault="00CB3347">
      <w:pPr>
        <w:contextualSpacing/>
        <w:rPr>
          <w:rFonts w:ascii="Times New Roman" w:hAnsi="Times New Roman" w:cs="Times New Roman"/>
          <w:sz w:val="24"/>
          <w:szCs w:val="24"/>
        </w:rPr>
      </w:pPr>
    </w:p>
    <w:p w:rsidR="00484EC0" w:rsidRDefault="00484EC0">
      <w:pPr>
        <w:contextualSpacing/>
        <w:rPr>
          <w:rFonts w:ascii="Times New Roman" w:hAnsi="Times New Roman" w:cs="Times New Roman"/>
          <w:sz w:val="24"/>
          <w:szCs w:val="24"/>
        </w:rPr>
      </w:pPr>
      <w:r>
        <w:rPr>
          <w:rFonts w:ascii="Times New Roman" w:hAnsi="Times New Roman" w:cs="Times New Roman"/>
          <w:sz w:val="24"/>
          <w:szCs w:val="24"/>
        </w:rPr>
        <w:t>Slide 5</w:t>
      </w:r>
      <w:r w:rsidR="00CB3347">
        <w:rPr>
          <w:rFonts w:ascii="Times New Roman" w:hAnsi="Times New Roman" w:cs="Times New Roman"/>
          <w:sz w:val="24"/>
          <w:szCs w:val="24"/>
        </w:rPr>
        <w:t>2</w:t>
      </w:r>
      <w:r>
        <w:rPr>
          <w:rFonts w:ascii="Times New Roman" w:hAnsi="Times New Roman" w:cs="Times New Roman"/>
          <w:sz w:val="24"/>
          <w:szCs w:val="24"/>
        </w:rPr>
        <w:t>:</w:t>
      </w:r>
    </w:p>
    <w:p w:rsidR="00484EC0" w:rsidRDefault="00AD779E">
      <w:pPr>
        <w:contextualSpacing/>
        <w:rPr>
          <w:rFonts w:ascii="Times New Roman" w:hAnsi="Times New Roman" w:cs="Times New Roman"/>
          <w:sz w:val="24"/>
          <w:szCs w:val="24"/>
        </w:rPr>
      </w:pPr>
      <w:r>
        <w:rPr>
          <w:rFonts w:ascii="Times New Roman" w:hAnsi="Times New Roman" w:cs="Times New Roman"/>
          <w:sz w:val="24"/>
          <w:szCs w:val="24"/>
        </w:rPr>
        <w:t>Follow these suggestions to prepare for competition. If you have any questions</w:t>
      </w:r>
      <w:r w:rsidR="00120F82">
        <w:rPr>
          <w:rFonts w:ascii="Times New Roman" w:hAnsi="Times New Roman" w:cs="Times New Roman"/>
          <w:sz w:val="24"/>
          <w:szCs w:val="24"/>
        </w:rPr>
        <w:t xml:space="preserve"> about the event description, please submit them online at the rules clarification page. </w:t>
      </w:r>
      <w:r w:rsidR="00811EE8">
        <w:rPr>
          <w:rFonts w:ascii="Times New Roman" w:hAnsi="Times New Roman" w:cs="Times New Roman"/>
          <w:sz w:val="24"/>
          <w:szCs w:val="24"/>
        </w:rPr>
        <w:t xml:space="preserve"> Event supervisors are not allowed to answer any individual questions about the event as this would be unfair to others. Download the 2013 event as a practice event or just to get an idea of the format for the event.</w:t>
      </w:r>
      <w:r w:rsidR="00120F82">
        <w:rPr>
          <w:rFonts w:ascii="Times New Roman" w:hAnsi="Times New Roman" w:cs="Times New Roman"/>
          <w:sz w:val="24"/>
          <w:szCs w:val="24"/>
        </w:rPr>
        <w:t xml:space="preserve"> The 2016 Test Packet on the NSO website includes the 2016 Reach for the Stars event and answer key.</w:t>
      </w:r>
      <w:r w:rsidR="00811EE8">
        <w:rPr>
          <w:rFonts w:ascii="Times New Roman" w:hAnsi="Times New Roman" w:cs="Times New Roman"/>
          <w:sz w:val="24"/>
          <w:szCs w:val="24"/>
        </w:rPr>
        <w:t xml:space="preserve"> Flash card sets of the deep sky objects will also be available on the </w:t>
      </w:r>
      <w:r w:rsidR="004D739F">
        <w:rPr>
          <w:rFonts w:ascii="Times New Roman" w:hAnsi="Times New Roman" w:cs="Times New Roman"/>
          <w:sz w:val="24"/>
          <w:szCs w:val="24"/>
        </w:rPr>
        <w:t xml:space="preserve">NSO website. A </w:t>
      </w:r>
      <w:r w:rsidR="00114A7A">
        <w:rPr>
          <w:rFonts w:ascii="Times New Roman" w:hAnsi="Times New Roman" w:cs="Times New Roman"/>
          <w:sz w:val="24"/>
          <w:szCs w:val="24"/>
        </w:rPr>
        <w:t>sample regional and state event will be available early in 2017 for teams to use as an assessment for what content they may need to further study in preparing for competition.</w:t>
      </w:r>
    </w:p>
    <w:p w:rsidR="00865B94" w:rsidRDefault="00865B94">
      <w:pPr>
        <w:contextualSpacing/>
        <w:rPr>
          <w:rFonts w:ascii="Times New Roman" w:hAnsi="Times New Roman" w:cs="Times New Roman"/>
          <w:sz w:val="24"/>
          <w:szCs w:val="24"/>
        </w:rPr>
      </w:pPr>
    </w:p>
    <w:p w:rsidR="00865B94" w:rsidRDefault="00865B94">
      <w:pPr>
        <w:contextualSpacing/>
        <w:rPr>
          <w:rFonts w:ascii="Times New Roman" w:hAnsi="Times New Roman" w:cs="Times New Roman"/>
          <w:sz w:val="24"/>
          <w:szCs w:val="24"/>
        </w:rPr>
      </w:pPr>
      <w:r>
        <w:rPr>
          <w:rFonts w:ascii="Times New Roman" w:hAnsi="Times New Roman" w:cs="Times New Roman"/>
          <w:sz w:val="24"/>
          <w:szCs w:val="24"/>
        </w:rPr>
        <w:t>Slides 5</w:t>
      </w:r>
      <w:r w:rsidR="00CB3347">
        <w:rPr>
          <w:rFonts w:ascii="Times New Roman" w:hAnsi="Times New Roman" w:cs="Times New Roman"/>
          <w:sz w:val="24"/>
          <w:szCs w:val="24"/>
        </w:rPr>
        <w:t>3</w:t>
      </w:r>
      <w:r>
        <w:rPr>
          <w:rFonts w:ascii="Times New Roman" w:hAnsi="Times New Roman" w:cs="Times New Roman"/>
          <w:sz w:val="24"/>
          <w:szCs w:val="24"/>
        </w:rPr>
        <w:t xml:space="preserve"> &amp; 5</w:t>
      </w:r>
      <w:r w:rsidR="00CB3347">
        <w:rPr>
          <w:rFonts w:ascii="Times New Roman" w:hAnsi="Times New Roman" w:cs="Times New Roman"/>
          <w:sz w:val="24"/>
          <w:szCs w:val="24"/>
        </w:rPr>
        <w:t>4</w:t>
      </w:r>
      <w:r>
        <w:rPr>
          <w:rFonts w:ascii="Times New Roman" w:hAnsi="Times New Roman" w:cs="Times New Roman"/>
          <w:sz w:val="24"/>
          <w:szCs w:val="24"/>
        </w:rPr>
        <w:t xml:space="preserve">: </w:t>
      </w:r>
    </w:p>
    <w:p w:rsidR="00865B94" w:rsidRDefault="00865B94">
      <w:pPr>
        <w:contextualSpacing/>
        <w:rPr>
          <w:rFonts w:ascii="Times New Roman" w:hAnsi="Times New Roman" w:cs="Times New Roman"/>
          <w:sz w:val="24"/>
          <w:szCs w:val="24"/>
        </w:rPr>
      </w:pPr>
      <w:r>
        <w:rPr>
          <w:rFonts w:ascii="Times New Roman" w:hAnsi="Times New Roman" w:cs="Times New Roman"/>
          <w:sz w:val="24"/>
          <w:szCs w:val="24"/>
        </w:rPr>
        <w:t xml:space="preserve">Sample pages from the NSO Reach for the Stars event. The entire test </w:t>
      </w:r>
      <w:r w:rsidR="00430A9A">
        <w:rPr>
          <w:rFonts w:ascii="Times New Roman" w:hAnsi="Times New Roman" w:cs="Times New Roman"/>
          <w:sz w:val="24"/>
          <w:szCs w:val="24"/>
        </w:rPr>
        <w:t>(4 pages) with image sets (8)</w:t>
      </w:r>
      <w:r>
        <w:rPr>
          <w:rFonts w:ascii="Times New Roman" w:hAnsi="Times New Roman" w:cs="Times New Roman"/>
          <w:sz w:val="24"/>
          <w:szCs w:val="24"/>
        </w:rPr>
        <w:t xml:space="preserve">, response pages and answer key is available from the NSO </w:t>
      </w:r>
      <w:r w:rsidR="005F03FC">
        <w:rPr>
          <w:rFonts w:ascii="Times New Roman" w:hAnsi="Times New Roman" w:cs="Times New Roman"/>
          <w:sz w:val="24"/>
          <w:szCs w:val="24"/>
        </w:rPr>
        <w:t xml:space="preserve">Store </w:t>
      </w:r>
      <w:r>
        <w:rPr>
          <w:rFonts w:ascii="Times New Roman" w:hAnsi="Times New Roman" w:cs="Times New Roman"/>
          <w:sz w:val="24"/>
          <w:szCs w:val="24"/>
        </w:rPr>
        <w:t>website</w:t>
      </w:r>
      <w:r w:rsidR="002A2DD4">
        <w:rPr>
          <w:rFonts w:ascii="Times New Roman" w:hAnsi="Times New Roman" w:cs="Times New Roman"/>
          <w:sz w:val="24"/>
          <w:szCs w:val="24"/>
        </w:rPr>
        <w:t xml:space="preserve"> for $18 (</w:t>
      </w:r>
      <w:r>
        <w:rPr>
          <w:rFonts w:ascii="Times New Roman" w:hAnsi="Times New Roman" w:cs="Times New Roman"/>
          <w:sz w:val="24"/>
          <w:szCs w:val="24"/>
        </w:rPr>
        <w:t xml:space="preserve">. A Great resource to prepare for the 2017 competition! Posted at </w:t>
      </w:r>
      <w:hyperlink r:id="rId8" w:history="1">
        <w:r w:rsidRPr="00BE21B4">
          <w:rPr>
            <w:rStyle w:val="Hyperlink"/>
            <w:rFonts w:ascii="Times New Roman" w:hAnsi="Times New Roman" w:cs="Times New Roman"/>
            <w:sz w:val="24"/>
            <w:szCs w:val="24"/>
          </w:rPr>
          <w:t>http://store.soinc.org/c-7-test-packets.aspx</w:t>
        </w:r>
      </w:hyperlink>
    </w:p>
    <w:p w:rsidR="00865B94" w:rsidRPr="00135EF3" w:rsidRDefault="00865B94">
      <w:pPr>
        <w:contextualSpacing/>
        <w:rPr>
          <w:rFonts w:ascii="Times New Roman" w:hAnsi="Times New Roman" w:cs="Times New Roman"/>
          <w:sz w:val="24"/>
          <w:szCs w:val="24"/>
        </w:rPr>
      </w:pPr>
    </w:p>
    <w:sectPr w:rsidR="00865B94" w:rsidRPr="00135EF3" w:rsidSect="00E0138E">
      <w:pgSz w:w="12240" w:h="15840"/>
      <w:pgMar w:top="27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25B"/>
    <w:rsid w:val="000029E5"/>
    <w:rsid w:val="00006D38"/>
    <w:rsid w:val="00014545"/>
    <w:rsid w:val="00016B00"/>
    <w:rsid w:val="00026819"/>
    <w:rsid w:val="000635B5"/>
    <w:rsid w:val="00075BC1"/>
    <w:rsid w:val="00075D31"/>
    <w:rsid w:val="00092E5D"/>
    <w:rsid w:val="000A66AD"/>
    <w:rsid w:val="000D64F7"/>
    <w:rsid w:val="000F7553"/>
    <w:rsid w:val="00114A7A"/>
    <w:rsid w:val="0011549B"/>
    <w:rsid w:val="001207DE"/>
    <w:rsid w:val="00120F82"/>
    <w:rsid w:val="001226CF"/>
    <w:rsid w:val="00123255"/>
    <w:rsid w:val="00127EE6"/>
    <w:rsid w:val="00135EF3"/>
    <w:rsid w:val="00151874"/>
    <w:rsid w:val="00185CE4"/>
    <w:rsid w:val="00196339"/>
    <w:rsid w:val="001A7DC8"/>
    <w:rsid w:val="001B7834"/>
    <w:rsid w:val="001C70B1"/>
    <w:rsid w:val="001D25C5"/>
    <w:rsid w:val="001D3705"/>
    <w:rsid w:val="001F54AB"/>
    <w:rsid w:val="00201F2F"/>
    <w:rsid w:val="002137E2"/>
    <w:rsid w:val="00213A55"/>
    <w:rsid w:val="00225A79"/>
    <w:rsid w:val="002359FD"/>
    <w:rsid w:val="00243234"/>
    <w:rsid w:val="002806A2"/>
    <w:rsid w:val="00284627"/>
    <w:rsid w:val="002A2DD4"/>
    <w:rsid w:val="002B5EDD"/>
    <w:rsid w:val="002F02FE"/>
    <w:rsid w:val="00302FE1"/>
    <w:rsid w:val="00312BC3"/>
    <w:rsid w:val="00332599"/>
    <w:rsid w:val="00357A3C"/>
    <w:rsid w:val="00360F65"/>
    <w:rsid w:val="003654E9"/>
    <w:rsid w:val="00390302"/>
    <w:rsid w:val="003B6ED0"/>
    <w:rsid w:val="003C5740"/>
    <w:rsid w:val="003C5D8F"/>
    <w:rsid w:val="003D18C4"/>
    <w:rsid w:val="003D1961"/>
    <w:rsid w:val="003F032C"/>
    <w:rsid w:val="00430A9A"/>
    <w:rsid w:val="0044036A"/>
    <w:rsid w:val="00483103"/>
    <w:rsid w:val="00484EC0"/>
    <w:rsid w:val="004869BB"/>
    <w:rsid w:val="0049117D"/>
    <w:rsid w:val="004D25E0"/>
    <w:rsid w:val="004D739F"/>
    <w:rsid w:val="004E60FB"/>
    <w:rsid w:val="00502DF9"/>
    <w:rsid w:val="00512171"/>
    <w:rsid w:val="00526DAC"/>
    <w:rsid w:val="0053264B"/>
    <w:rsid w:val="005536EB"/>
    <w:rsid w:val="005637AD"/>
    <w:rsid w:val="00583C88"/>
    <w:rsid w:val="005B056B"/>
    <w:rsid w:val="005C04D7"/>
    <w:rsid w:val="005D3F8D"/>
    <w:rsid w:val="005D7472"/>
    <w:rsid w:val="005E64AF"/>
    <w:rsid w:val="005F03FC"/>
    <w:rsid w:val="006012CD"/>
    <w:rsid w:val="0060597B"/>
    <w:rsid w:val="0061586B"/>
    <w:rsid w:val="00626AF0"/>
    <w:rsid w:val="00631126"/>
    <w:rsid w:val="00631A9D"/>
    <w:rsid w:val="006406D6"/>
    <w:rsid w:val="00650ECB"/>
    <w:rsid w:val="00657E1A"/>
    <w:rsid w:val="00664CD3"/>
    <w:rsid w:val="006717C8"/>
    <w:rsid w:val="006757A0"/>
    <w:rsid w:val="00682DEE"/>
    <w:rsid w:val="00692A75"/>
    <w:rsid w:val="006977E3"/>
    <w:rsid w:val="006A37F1"/>
    <w:rsid w:val="006A43B0"/>
    <w:rsid w:val="006A748C"/>
    <w:rsid w:val="006B3B2A"/>
    <w:rsid w:val="006D29A6"/>
    <w:rsid w:val="006E112C"/>
    <w:rsid w:val="006E3688"/>
    <w:rsid w:val="00712F90"/>
    <w:rsid w:val="007202EF"/>
    <w:rsid w:val="007210F6"/>
    <w:rsid w:val="00724FCD"/>
    <w:rsid w:val="007760EA"/>
    <w:rsid w:val="0077731D"/>
    <w:rsid w:val="007957C6"/>
    <w:rsid w:val="007C6EDF"/>
    <w:rsid w:val="007E43FE"/>
    <w:rsid w:val="007F0CBF"/>
    <w:rsid w:val="007F123A"/>
    <w:rsid w:val="00800A28"/>
    <w:rsid w:val="00811EE8"/>
    <w:rsid w:val="0082520F"/>
    <w:rsid w:val="00831145"/>
    <w:rsid w:val="00865B94"/>
    <w:rsid w:val="008706A5"/>
    <w:rsid w:val="00871CAF"/>
    <w:rsid w:val="00877A72"/>
    <w:rsid w:val="0088025B"/>
    <w:rsid w:val="008809F4"/>
    <w:rsid w:val="0088198E"/>
    <w:rsid w:val="0088430F"/>
    <w:rsid w:val="00885641"/>
    <w:rsid w:val="0089007C"/>
    <w:rsid w:val="0089538C"/>
    <w:rsid w:val="008A745E"/>
    <w:rsid w:val="008B15D5"/>
    <w:rsid w:val="008B63F6"/>
    <w:rsid w:val="008D2B02"/>
    <w:rsid w:val="008E0058"/>
    <w:rsid w:val="008E0AC2"/>
    <w:rsid w:val="008E4A09"/>
    <w:rsid w:val="008E69C9"/>
    <w:rsid w:val="008F10C9"/>
    <w:rsid w:val="009115ED"/>
    <w:rsid w:val="00915A33"/>
    <w:rsid w:val="00930A37"/>
    <w:rsid w:val="00931416"/>
    <w:rsid w:val="0093251D"/>
    <w:rsid w:val="0095529A"/>
    <w:rsid w:val="00977F33"/>
    <w:rsid w:val="009943F9"/>
    <w:rsid w:val="009C1C38"/>
    <w:rsid w:val="009C5C3E"/>
    <w:rsid w:val="009D62F4"/>
    <w:rsid w:val="009E2F16"/>
    <w:rsid w:val="00A1131C"/>
    <w:rsid w:val="00A26DA3"/>
    <w:rsid w:val="00A43CBA"/>
    <w:rsid w:val="00A56BC3"/>
    <w:rsid w:val="00A61F96"/>
    <w:rsid w:val="00A726B3"/>
    <w:rsid w:val="00A8747A"/>
    <w:rsid w:val="00A923D0"/>
    <w:rsid w:val="00A97DCF"/>
    <w:rsid w:val="00AA0A9E"/>
    <w:rsid w:val="00AC5294"/>
    <w:rsid w:val="00AD41A3"/>
    <w:rsid w:val="00AD779E"/>
    <w:rsid w:val="00AF3C6A"/>
    <w:rsid w:val="00B01058"/>
    <w:rsid w:val="00B3143E"/>
    <w:rsid w:val="00B47986"/>
    <w:rsid w:val="00B53BF8"/>
    <w:rsid w:val="00B611ED"/>
    <w:rsid w:val="00B63349"/>
    <w:rsid w:val="00B8745B"/>
    <w:rsid w:val="00BA1A51"/>
    <w:rsid w:val="00BA3B60"/>
    <w:rsid w:val="00BC169A"/>
    <w:rsid w:val="00BF115F"/>
    <w:rsid w:val="00BF75FF"/>
    <w:rsid w:val="00C16ADE"/>
    <w:rsid w:val="00C16C20"/>
    <w:rsid w:val="00C61165"/>
    <w:rsid w:val="00C65C13"/>
    <w:rsid w:val="00C73499"/>
    <w:rsid w:val="00C74217"/>
    <w:rsid w:val="00C9102D"/>
    <w:rsid w:val="00CB2677"/>
    <w:rsid w:val="00CB3347"/>
    <w:rsid w:val="00CE49CD"/>
    <w:rsid w:val="00D02721"/>
    <w:rsid w:val="00D13FA0"/>
    <w:rsid w:val="00D206FE"/>
    <w:rsid w:val="00D26D8A"/>
    <w:rsid w:val="00D402CF"/>
    <w:rsid w:val="00D42946"/>
    <w:rsid w:val="00D43B2F"/>
    <w:rsid w:val="00D61932"/>
    <w:rsid w:val="00D6401B"/>
    <w:rsid w:val="00D71094"/>
    <w:rsid w:val="00D866DE"/>
    <w:rsid w:val="00D9080D"/>
    <w:rsid w:val="00D9706A"/>
    <w:rsid w:val="00DA5088"/>
    <w:rsid w:val="00DB3504"/>
    <w:rsid w:val="00E0138E"/>
    <w:rsid w:val="00E1530A"/>
    <w:rsid w:val="00E21374"/>
    <w:rsid w:val="00E21C21"/>
    <w:rsid w:val="00E31533"/>
    <w:rsid w:val="00E412A8"/>
    <w:rsid w:val="00E92B50"/>
    <w:rsid w:val="00EA0941"/>
    <w:rsid w:val="00EB200D"/>
    <w:rsid w:val="00EC2CFF"/>
    <w:rsid w:val="00EF326F"/>
    <w:rsid w:val="00F02B1C"/>
    <w:rsid w:val="00F13E0A"/>
    <w:rsid w:val="00F1739C"/>
    <w:rsid w:val="00F34307"/>
    <w:rsid w:val="00F348CC"/>
    <w:rsid w:val="00F42C33"/>
    <w:rsid w:val="00F74882"/>
    <w:rsid w:val="00FA5F6F"/>
    <w:rsid w:val="00FB1B9D"/>
    <w:rsid w:val="00FB473E"/>
    <w:rsid w:val="00FC0443"/>
    <w:rsid w:val="00FC2594"/>
    <w:rsid w:val="00FD2C2D"/>
    <w:rsid w:val="00FD30E9"/>
    <w:rsid w:val="00FF1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E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E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e.soinc.org/c-7-test-packets.aspx" TargetMode="External"/><Relationship Id="rId3" Type="http://schemas.openxmlformats.org/officeDocument/2006/relationships/settings" Target="settings.xml"/><Relationship Id="rId7" Type="http://schemas.openxmlformats.org/officeDocument/2006/relationships/hyperlink" Target="http://chandra.harvard.edu/edu/formal/ems/ems_explore_univers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oolcosmos.ipac.caltech.edu/cosmic_classroom/multiwavelength_astronomy/multiwavelength_astronomy/" TargetMode="External"/><Relationship Id="rId5" Type="http://schemas.openxmlformats.org/officeDocument/2006/relationships/hyperlink" Target="http://chandra.harvard.edu/edu/olympiad.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3628</Words>
  <Characters>20683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astrobabe</dc:creator>
  <cp:lastModifiedBy>khajag</cp:lastModifiedBy>
  <cp:revision>2</cp:revision>
  <dcterms:created xsi:type="dcterms:W3CDTF">2016-09-15T16:46:00Z</dcterms:created>
  <dcterms:modified xsi:type="dcterms:W3CDTF">2016-09-15T16:46:00Z</dcterms:modified>
</cp:coreProperties>
</file>